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7" w:rsidRPr="00F52707" w:rsidRDefault="00F52707" w:rsidP="00F52707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hu-HU"/>
        </w:rPr>
      </w:pPr>
      <w:r w:rsidRPr="00F5270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hu-HU"/>
        </w:rPr>
        <w:t>Zilah, Katolikus templom</w:t>
      </w:r>
    </w:p>
    <w:p w:rsidR="00EA372C" w:rsidRDefault="00EA372C" w:rsidP="007D476F">
      <w:pPr>
        <w:jc w:val="both"/>
      </w:pPr>
    </w:p>
    <w:p w:rsidR="00F52707" w:rsidRPr="00F52707" w:rsidRDefault="00F52707" w:rsidP="007D476F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52707">
        <w:rPr>
          <w:rFonts w:ascii="Verdana" w:hAnsi="Verdana"/>
          <w:color w:val="000000"/>
          <w:sz w:val="24"/>
          <w:szCs w:val="24"/>
          <w:shd w:val="clear" w:color="auto" w:fill="FFFFFF"/>
        </w:rPr>
        <w:t>Hajdan Zilah az erdélyi római katolikus püspökség tulajdona volt egészen 1542-ig. 1241-ben a mongolok lerombolták a Szent Kereszt nevet viselő katolikus templomot. 1246-ban az erdélyi püspök építi újra, valószínűleg ez a templom érte meg a reformáció kezdetét.</w:t>
      </w:r>
    </w:p>
    <w:p w:rsidR="00F52707" w:rsidRDefault="00F52707" w:rsidP="007D476F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52707">
        <w:rPr>
          <w:rFonts w:ascii="Verdana" w:hAnsi="Verdana"/>
          <w:color w:val="000000"/>
          <w:sz w:val="24"/>
          <w:szCs w:val="24"/>
          <w:shd w:val="clear" w:color="auto" w:fill="FFFFFF"/>
        </w:rPr>
        <w:t>1527-ben tör be a reformáció. Az új hit terjesztése 123 évig tartott, eredményeként 1650-ben megszűnt, majd 102 éven át szünetelt a katolikus vallás Zilahon. 1741-ben a Zilahra érkező és Nagy András házában megszállt minorita rendbéli papokat Wesselényi báró űzette el a településről. 1748-ban mindössze 7 római katolikus lélek volt. 1752-ben plébánost neveznek ki, 1780-ban a bécsi udvar engedélyezi a templom építését, és 1784-re felépül a kápolna, fatornyában 3 haranggal. A jelenlegi templom alapkövét 1878-ban rakták le. A munkálatok Jenei István tervei alapján folytak és 4 évig tartottak. 1911-ben a hívek kérésére 2 nagyobb harangot öntettek. 1917-ben a hadsereg rekvirálta a nagyobbik és a régi templom 3 kicsi harangját. 1929-ben öntettek újabb kettőt és ezzel 3 harang van a toronyban.</w:t>
      </w:r>
    </w:p>
    <w:p w:rsidR="00F52707" w:rsidRDefault="00F52707" w:rsidP="007D476F">
      <w:pPr>
        <w:contextualSpacing/>
        <w:mirrorIndents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Telefon: (magyar és román nyelven is hívható</w:t>
      </w:r>
    </w:p>
    <w:p w:rsidR="00F52707" w:rsidRDefault="00F52707" w:rsidP="007D476F">
      <w:pPr>
        <w:contextualSpacing/>
        <w:mirrorIndents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0040-260-616-254</w:t>
      </w:r>
    </w:p>
    <w:p w:rsidR="00F52707" w:rsidRDefault="00F52707" w:rsidP="007D476F">
      <w:pPr>
        <w:contextualSpacing/>
        <w:mirrorIndents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0040-744-863-887</w:t>
      </w:r>
    </w:p>
    <w:p w:rsidR="001E7F9C" w:rsidRDefault="001E7F9C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1E7F9C" w:rsidRDefault="001E7F9C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1E7F9C" w:rsidRDefault="0031146F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F</w:t>
      </w:r>
      <w:r w:rsidR="001E7F9C">
        <w:rPr>
          <w:rFonts w:ascii="Verdana" w:hAnsi="Verdana"/>
          <w:color w:val="000000"/>
          <w:sz w:val="24"/>
          <w:szCs w:val="24"/>
          <w:shd w:val="clear" w:color="auto" w:fill="FFFFFF"/>
        </w:rPr>
        <w:t>otók:</w:t>
      </w:r>
    </w:p>
    <w:p w:rsidR="001E7F9C" w:rsidRPr="00F52707" w:rsidRDefault="001E7F9C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52707" w:rsidRDefault="00F52707"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1" name="Kép 1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4" name="Kép 4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7" name="Kép 7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7" w:rsidRDefault="00F52707">
      <w:r>
        <w:rPr>
          <w:noProof/>
          <w:lang w:eastAsia="hu-HU"/>
        </w:rPr>
        <w:lastRenderedPageBreak/>
        <w:drawing>
          <wp:inline distT="0" distB="0" distL="0" distR="0">
            <wp:extent cx="2096135" cy="1380490"/>
            <wp:effectExtent l="19050" t="0" r="0" b="0"/>
            <wp:docPr id="10" name="Kép 10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hu-HU"/>
        </w:rPr>
        <w:drawing>
          <wp:inline distT="0" distB="0" distL="0" distR="0">
            <wp:extent cx="2096135" cy="1380490"/>
            <wp:effectExtent l="19050" t="0" r="0" b="0"/>
            <wp:docPr id="13" name="Kép 13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7" w:rsidRDefault="00F52707"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16" name="Kép 16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19" name="Kép 19" descr="Katolik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tolik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9C" w:rsidRDefault="001E7F9C"/>
    <w:p w:rsidR="001E7F9C" w:rsidRPr="001E7F9C" w:rsidRDefault="001E7F9C">
      <w:pPr>
        <w:rPr>
          <w:rFonts w:ascii="Verdana" w:hAnsi="Verdana"/>
          <w:sz w:val="24"/>
          <w:szCs w:val="24"/>
        </w:rPr>
      </w:pPr>
      <w:r w:rsidRPr="001E7F9C">
        <w:rPr>
          <w:rFonts w:ascii="Verdana" w:hAnsi="Verdana"/>
          <w:sz w:val="24"/>
          <w:szCs w:val="24"/>
        </w:rPr>
        <w:t>Forrás:</w:t>
      </w:r>
    </w:p>
    <w:p w:rsidR="001E7F9C" w:rsidRPr="001E7F9C" w:rsidRDefault="001E7F9C">
      <w:pPr>
        <w:rPr>
          <w:rFonts w:ascii="Verdana" w:hAnsi="Verdana"/>
          <w:sz w:val="24"/>
          <w:szCs w:val="24"/>
        </w:rPr>
      </w:pPr>
      <w:r w:rsidRPr="001E7F9C">
        <w:rPr>
          <w:rFonts w:ascii="Verdana" w:hAnsi="Verdana"/>
          <w:sz w:val="24"/>
          <w:szCs w:val="24"/>
        </w:rPr>
        <w:t>https://www.welcometoromania.ro/Zalau/Zalau_Biserica_Catolica_m.htm</w:t>
      </w:r>
    </w:p>
    <w:p w:rsidR="00F52707" w:rsidRDefault="00F52707"/>
    <w:sectPr w:rsidR="00F5270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707"/>
    <w:rsid w:val="0007660D"/>
    <w:rsid w:val="00086D1E"/>
    <w:rsid w:val="001E7F9C"/>
    <w:rsid w:val="0031146F"/>
    <w:rsid w:val="00663562"/>
    <w:rsid w:val="007D476F"/>
    <w:rsid w:val="00DE2147"/>
    <w:rsid w:val="00EA372C"/>
    <w:rsid w:val="00F5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F5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27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2017-12-15T10:53:00Z</dcterms:created>
  <dcterms:modified xsi:type="dcterms:W3CDTF">2018-01-08T11:42:00Z</dcterms:modified>
</cp:coreProperties>
</file>