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2C" w:rsidRPr="00705BD1" w:rsidRDefault="007E056A" w:rsidP="003651C5">
      <w:pPr>
        <w:jc w:val="center"/>
        <w:rPr>
          <w:rFonts w:ascii="Times New Roman" w:hAnsi="Times New Roman" w:cs="Times New Roman"/>
          <w:b/>
          <w:sz w:val="40"/>
          <w:szCs w:val="40"/>
        </w:rPr>
      </w:pPr>
      <w:r w:rsidRPr="00705BD1">
        <w:rPr>
          <w:rFonts w:ascii="Times New Roman" w:hAnsi="Times New Roman" w:cs="Times New Roman"/>
          <w:b/>
          <w:sz w:val="40"/>
          <w:szCs w:val="40"/>
        </w:rPr>
        <w:t>Szilágyi Erzsébet</w:t>
      </w:r>
    </w:p>
    <w:p w:rsidR="007E056A" w:rsidRPr="007E056A" w:rsidRDefault="007E056A">
      <w:pPr>
        <w:rPr>
          <w:rFonts w:ascii="Arial" w:hAnsi="Arial" w:cs="Arial"/>
          <w:sz w:val="24"/>
          <w:szCs w:val="24"/>
        </w:rPr>
      </w:pPr>
    </w:p>
    <w:p w:rsidR="007E056A" w:rsidRPr="00705BD1" w:rsidRDefault="007E056A" w:rsidP="003651C5">
      <w:pPr>
        <w:jc w:val="both"/>
        <w:rPr>
          <w:rFonts w:ascii="Times New Roman" w:hAnsi="Times New Roman" w:cs="Times New Roman"/>
          <w:sz w:val="24"/>
          <w:szCs w:val="24"/>
          <w:shd w:val="clear" w:color="auto" w:fill="FFFFFF"/>
        </w:rPr>
      </w:pPr>
      <w:r w:rsidRPr="00705BD1">
        <w:rPr>
          <w:rFonts w:ascii="Times New Roman" w:hAnsi="Times New Roman" w:cs="Times New Roman"/>
          <w:sz w:val="24"/>
          <w:szCs w:val="24"/>
          <w:shd w:val="clear" w:color="auto" w:fill="FFFFFF"/>
        </w:rPr>
        <w:t>Horogszegi </w:t>
      </w:r>
      <w:r w:rsidRPr="00705BD1">
        <w:rPr>
          <w:rFonts w:ascii="Times New Roman" w:hAnsi="Times New Roman" w:cs="Times New Roman"/>
          <w:bCs/>
          <w:sz w:val="24"/>
          <w:szCs w:val="24"/>
          <w:shd w:val="clear" w:color="auto" w:fill="FFFFFF"/>
        </w:rPr>
        <w:t>Szilágyi Erzsébet</w:t>
      </w:r>
      <w:r w:rsidRPr="00705BD1">
        <w:rPr>
          <w:rFonts w:ascii="Times New Roman" w:hAnsi="Times New Roman" w:cs="Times New Roman"/>
          <w:sz w:val="24"/>
          <w:szCs w:val="24"/>
          <w:shd w:val="clear" w:color="auto" w:fill="FFFFFF"/>
        </w:rPr>
        <w:t> </w:t>
      </w:r>
      <w:hyperlink r:id="rId5" w:tooltip="Hunyadi János" w:history="1">
        <w:r w:rsidRPr="00705BD1">
          <w:rPr>
            <w:rStyle w:val="Hiperhivatkozs"/>
            <w:rFonts w:ascii="Times New Roman" w:hAnsi="Times New Roman" w:cs="Times New Roman"/>
            <w:color w:val="auto"/>
            <w:sz w:val="24"/>
            <w:szCs w:val="24"/>
            <w:u w:val="none"/>
            <w:shd w:val="clear" w:color="auto" w:fill="FFFFFF"/>
          </w:rPr>
          <w:t>Hunyadi János</w:t>
        </w:r>
      </w:hyperlink>
      <w:r w:rsidRPr="00705BD1">
        <w:rPr>
          <w:rFonts w:ascii="Times New Roman" w:hAnsi="Times New Roman" w:cs="Times New Roman"/>
          <w:sz w:val="24"/>
          <w:szCs w:val="24"/>
          <w:shd w:val="clear" w:color="auto" w:fill="FFFFFF"/>
        </w:rPr>
        <w:t> felesége, </w:t>
      </w:r>
      <w:hyperlink r:id="rId6" w:tooltip="Hunyadi László (horvát bán)" w:history="1">
        <w:r w:rsidRPr="00705BD1">
          <w:rPr>
            <w:rStyle w:val="Hiperhivatkozs"/>
            <w:rFonts w:ascii="Times New Roman" w:hAnsi="Times New Roman" w:cs="Times New Roman"/>
            <w:color w:val="auto"/>
            <w:sz w:val="24"/>
            <w:szCs w:val="24"/>
            <w:u w:val="none"/>
            <w:shd w:val="clear" w:color="auto" w:fill="FFFFFF"/>
          </w:rPr>
          <w:t>Hunyadi László</w:t>
        </w:r>
      </w:hyperlink>
      <w:r w:rsidRPr="00705BD1">
        <w:rPr>
          <w:rFonts w:ascii="Times New Roman" w:hAnsi="Times New Roman" w:cs="Times New Roman"/>
          <w:sz w:val="24"/>
          <w:szCs w:val="24"/>
          <w:shd w:val="clear" w:color="auto" w:fill="FFFFFF"/>
        </w:rPr>
        <w:t> és </w:t>
      </w:r>
      <w:hyperlink r:id="rId7" w:tooltip="I. Mátyás magyar király" w:history="1">
        <w:r w:rsidRPr="00705BD1">
          <w:rPr>
            <w:rStyle w:val="Hiperhivatkozs"/>
            <w:rFonts w:ascii="Times New Roman" w:hAnsi="Times New Roman" w:cs="Times New Roman"/>
            <w:color w:val="auto"/>
            <w:sz w:val="24"/>
            <w:szCs w:val="24"/>
            <w:u w:val="none"/>
            <w:shd w:val="clear" w:color="auto" w:fill="FFFFFF"/>
          </w:rPr>
          <w:t>Hunyadi Mátyás</w:t>
        </w:r>
      </w:hyperlink>
      <w:r w:rsidRPr="00705BD1">
        <w:rPr>
          <w:rFonts w:ascii="Times New Roman" w:hAnsi="Times New Roman" w:cs="Times New Roman"/>
          <w:sz w:val="24"/>
          <w:szCs w:val="24"/>
          <w:shd w:val="clear" w:color="auto" w:fill="FFFFFF"/>
        </w:rPr>
        <w:t> anyja, </w:t>
      </w:r>
      <w:hyperlink r:id="rId8" w:tooltip="Szilágyi Mihály" w:history="1">
        <w:r w:rsidRPr="00705BD1">
          <w:rPr>
            <w:rStyle w:val="Hiperhivatkozs"/>
            <w:rFonts w:ascii="Times New Roman" w:hAnsi="Times New Roman" w:cs="Times New Roman"/>
            <w:color w:val="auto"/>
            <w:sz w:val="24"/>
            <w:szCs w:val="24"/>
            <w:u w:val="none"/>
            <w:shd w:val="clear" w:color="auto" w:fill="FFFFFF"/>
          </w:rPr>
          <w:t>Szilágyi Mihály</w:t>
        </w:r>
      </w:hyperlink>
      <w:r w:rsidRPr="00705BD1">
        <w:rPr>
          <w:rFonts w:ascii="Times New Roman" w:hAnsi="Times New Roman" w:cs="Times New Roman"/>
          <w:sz w:val="24"/>
          <w:szCs w:val="24"/>
        </w:rPr>
        <w:t xml:space="preserve"> </w:t>
      </w:r>
      <w:r w:rsidRPr="00705BD1">
        <w:rPr>
          <w:rFonts w:ascii="Times New Roman" w:hAnsi="Times New Roman" w:cs="Times New Roman"/>
          <w:sz w:val="24"/>
          <w:szCs w:val="24"/>
          <w:shd w:val="clear" w:color="auto" w:fill="FFFFFF"/>
        </w:rPr>
        <w:t>húga, született </w:t>
      </w:r>
      <w:hyperlink r:id="rId9" w:tooltip="1410" w:history="1">
        <w:r w:rsidRPr="00705BD1">
          <w:rPr>
            <w:rStyle w:val="Hiperhivatkozs"/>
            <w:rFonts w:ascii="Times New Roman" w:hAnsi="Times New Roman" w:cs="Times New Roman"/>
            <w:color w:val="auto"/>
            <w:sz w:val="24"/>
            <w:szCs w:val="24"/>
            <w:u w:val="none"/>
            <w:shd w:val="clear" w:color="auto" w:fill="FFFFFF"/>
          </w:rPr>
          <w:t>1410</w:t>
        </w:r>
      </w:hyperlink>
      <w:r w:rsidRPr="00705BD1">
        <w:rPr>
          <w:rFonts w:ascii="Times New Roman" w:hAnsi="Times New Roman" w:cs="Times New Roman"/>
          <w:sz w:val="24"/>
          <w:szCs w:val="24"/>
          <w:shd w:val="clear" w:color="auto" w:fill="FFFFFF"/>
        </w:rPr>
        <w:t>-ben, meghalt – </w:t>
      </w:r>
      <w:proofErr w:type="spellStart"/>
      <w:r w:rsidR="00513AF7" w:rsidRPr="00705BD1">
        <w:rPr>
          <w:rFonts w:ascii="Times New Roman" w:hAnsi="Times New Roman" w:cs="Times New Roman"/>
          <w:sz w:val="24"/>
          <w:szCs w:val="24"/>
        </w:rPr>
        <w:fldChar w:fldCharType="begin"/>
      </w:r>
      <w:r w:rsidR="00146B72" w:rsidRPr="00705BD1">
        <w:rPr>
          <w:rFonts w:ascii="Times New Roman" w:hAnsi="Times New Roman" w:cs="Times New Roman"/>
          <w:sz w:val="24"/>
          <w:szCs w:val="24"/>
        </w:rPr>
        <w:instrText>HYPERLINK "https://hu.wikipedia.org/w/index.php?title=Kaprinay_Istv%C3%A1n&amp;action=edit&amp;redlink=1" \o "Kaprinay István (a lap nem létezik)"</w:instrText>
      </w:r>
      <w:r w:rsidR="00513AF7" w:rsidRPr="00705BD1">
        <w:rPr>
          <w:rFonts w:ascii="Times New Roman" w:hAnsi="Times New Roman" w:cs="Times New Roman"/>
          <w:sz w:val="24"/>
          <w:szCs w:val="24"/>
        </w:rPr>
        <w:fldChar w:fldCharType="separate"/>
      </w:r>
      <w:proofErr w:type="spellEnd"/>
      <w:r w:rsidRPr="00705BD1">
        <w:rPr>
          <w:rStyle w:val="Hiperhivatkozs"/>
          <w:rFonts w:ascii="Times New Roman" w:hAnsi="Times New Roman" w:cs="Times New Roman"/>
          <w:color w:val="auto"/>
          <w:sz w:val="24"/>
          <w:szCs w:val="24"/>
          <w:u w:val="none"/>
          <w:shd w:val="clear" w:color="auto" w:fill="FFFFFF"/>
        </w:rPr>
        <w:t>Kaprinay István</w:t>
      </w:r>
      <w:r w:rsidR="00513AF7" w:rsidRPr="00705BD1">
        <w:rPr>
          <w:rFonts w:ascii="Times New Roman" w:hAnsi="Times New Roman" w:cs="Times New Roman"/>
          <w:sz w:val="24"/>
          <w:szCs w:val="24"/>
        </w:rPr>
        <w:fldChar w:fldCharType="end"/>
      </w:r>
      <w:r w:rsidRPr="00705BD1">
        <w:rPr>
          <w:rFonts w:ascii="Times New Roman" w:hAnsi="Times New Roman" w:cs="Times New Roman"/>
          <w:sz w:val="24"/>
          <w:szCs w:val="24"/>
          <w:shd w:val="clear" w:color="auto" w:fill="FFFFFF"/>
        </w:rPr>
        <w:t> jezsuita történész</w:t>
      </w:r>
      <w:r w:rsidRPr="00705BD1">
        <w:rPr>
          <w:rFonts w:ascii="Times New Roman" w:hAnsi="Times New Roman" w:cs="Times New Roman"/>
          <w:sz w:val="24"/>
          <w:szCs w:val="24"/>
          <w:shd w:val="clear" w:color="auto" w:fill="FFFFFF"/>
          <w:vertAlign w:val="superscript"/>
        </w:rPr>
        <w:t xml:space="preserve"> </w:t>
      </w:r>
      <w:r w:rsidRPr="00705BD1">
        <w:rPr>
          <w:rFonts w:ascii="Times New Roman" w:hAnsi="Times New Roman" w:cs="Times New Roman"/>
          <w:sz w:val="24"/>
          <w:szCs w:val="24"/>
          <w:shd w:val="clear" w:color="auto" w:fill="FFFFFF"/>
        </w:rPr>
        <w:t> szerint – </w:t>
      </w:r>
      <w:hyperlink r:id="rId10" w:tooltip="1484" w:history="1">
        <w:r w:rsidRPr="00705BD1">
          <w:rPr>
            <w:rStyle w:val="Hiperhivatkozs"/>
            <w:rFonts w:ascii="Times New Roman" w:hAnsi="Times New Roman" w:cs="Times New Roman"/>
            <w:color w:val="auto"/>
            <w:sz w:val="24"/>
            <w:szCs w:val="24"/>
            <w:u w:val="none"/>
            <w:shd w:val="clear" w:color="auto" w:fill="FFFFFF"/>
          </w:rPr>
          <w:t>1484</w:t>
        </w:r>
      </w:hyperlink>
      <w:r w:rsidRPr="00705BD1">
        <w:rPr>
          <w:rFonts w:ascii="Times New Roman" w:hAnsi="Times New Roman" w:cs="Times New Roman"/>
          <w:sz w:val="24"/>
          <w:szCs w:val="24"/>
          <w:shd w:val="clear" w:color="auto" w:fill="FFFFFF"/>
        </w:rPr>
        <w:t> körül, </w:t>
      </w:r>
      <w:hyperlink r:id="rId11" w:tooltip="Salamon Ferenc (történész)" w:history="1">
        <w:r w:rsidRPr="00705BD1">
          <w:rPr>
            <w:rStyle w:val="Hiperhivatkozs"/>
            <w:rFonts w:ascii="Times New Roman" w:hAnsi="Times New Roman" w:cs="Times New Roman"/>
            <w:color w:val="auto"/>
            <w:sz w:val="24"/>
            <w:szCs w:val="24"/>
            <w:u w:val="none"/>
            <w:shd w:val="clear" w:color="auto" w:fill="FFFFFF"/>
          </w:rPr>
          <w:t>Salamon Ferenc</w:t>
        </w:r>
      </w:hyperlink>
      <w:r w:rsidRPr="00705BD1">
        <w:rPr>
          <w:rFonts w:ascii="Times New Roman" w:hAnsi="Times New Roman" w:cs="Times New Roman"/>
          <w:sz w:val="24"/>
          <w:szCs w:val="24"/>
          <w:shd w:val="clear" w:color="auto" w:fill="FFFFFF"/>
        </w:rPr>
        <w:t>történész szerint pedig valószínű, hogy már </w:t>
      </w:r>
      <w:hyperlink r:id="rId12" w:tooltip="1483" w:history="1">
        <w:r w:rsidRPr="00705BD1">
          <w:rPr>
            <w:rStyle w:val="Hiperhivatkozs"/>
            <w:rFonts w:ascii="Times New Roman" w:hAnsi="Times New Roman" w:cs="Times New Roman"/>
            <w:color w:val="auto"/>
            <w:sz w:val="24"/>
            <w:szCs w:val="24"/>
            <w:u w:val="none"/>
            <w:shd w:val="clear" w:color="auto" w:fill="FFFFFF"/>
          </w:rPr>
          <w:t>1483</w:t>
        </w:r>
      </w:hyperlink>
      <w:r w:rsidRPr="00705BD1">
        <w:rPr>
          <w:rFonts w:ascii="Times New Roman" w:hAnsi="Times New Roman" w:cs="Times New Roman"/>
          <w:sz w:val="24"/>
          <w:szCs w:val="24"/>
          <w:shd w:val="clear" w:color="auto" w:fill="FFFFFF"/>
        </w:rPr>
        <w:t>. </w:t>
      </w:r>
      <w:hyperlink r:id="rId13" w:tooltip="Április 25." w:history="1">
        <w:r w:rsidRPr="00705BD1">
          <w:rPr>
            <w:rStyle w:val="Hiperhivatkozs"/>
            <w:rFonts w:ascii="Times New Roman" w:hAnsi="Times New Roman" w:cs="Times New Roman"/>
            <w:color w:val="auto"/>
            <w:sz w:val="24"/>
            <w:szCs w:val="24"/>
            <w:u w:val="none"/>
            <w:shd w:val="clear" w:color="auto" w:fill="FFFFFF"/>
          </w:rPr>
          <w:t>április 25-én</w:t>
        </w:r>
      </w:hyperlink>
      <w:r w:rsidRPr="00705BD1">
        <w:rPr>
          <w:rFonts w:ascii="Times New Roman" w:hAnsi="Times New Roman" w:cs="Times New Roman"/>
          <w:sz w:val="24"/>
          <w:szCs w:val="24"/>
          <w:shd w:val="clear" w:color="auto" w:fill="FFFFFF"/>
        </w:rPr>
        <w:t> nem volt az élők sorában.</w:t>
      </w:r>
    </w:p>
    <w:p w:rsidR="007E056A" w:rsidRPr="00705BD1" w:rsidRDefault="007E056A" w:rsidP="003651C5">
      <w:pPr>
        <w:jc w:val="both"/>
        <w:rPr>
          <w:rFonts w:ascii="Times New Roman" w:hAnsi="Times New Roman" w:cs="Times New Roman"/>
          <w:sz w:val="24"/>
          <w:szCs w:val="24"/>
          <w:shd w:val="clear" w:color="auto" w:fill="FFFFFF"/>
        </w:rPr>
      </w:pPr>
      <w:r w:rsidRPr="00705BD1">
        <w:rPr>
          <w:rFonts w:ascii="Times New Roman" w:hAnsi="Times New Roman" w:cs="Times New Roman"/>
          <w:sz w:val="24"/>
          <w:szCs w:val="24"/>
          <w:shd w:val="clear" w:color="auto" w:fill="FFFFFF"/>
        </w:rPr>
        <w:t>Származása, családja</w:t>
      </w:r>
    </w:p>
    <w:p w:rsidR="007E056A" w:rsidRPr="00705BD1" w:rsidRDefault="007E056A" w:rsidP="003651C5">
      <w:pPr>
        <w:pStyle w:val="NormlWeb"/>
        <w:shd w:val="clear" w:color="auto" w:fill="FFFFFF"/>
        <w:spacing w:before="120" w:beforeAutospacing="0" w:after="120" w:afterAutospacing="0"/>
        <w:jc w:val="both"/>
      </w:pPr>
      <w:r w:rsidRPr="00705BD1">
        <w:t>Szilágyi Erzsébet tekintélyes szilágysági nemesi családból származott. Apja </w:t>
      </w:r>
      <w:hyperlink r:id="rId14" w:tooltip="Szilágyi László (Horogszegi)" w:history="1">
        <w:r w:rsidRPr="00705BD1">
          <w:rPr>
            <w:rStyle w:val="Hiperhivatkozs"/>
            <w:color w:val="auto"/>
            <w:u w:val="none"/>
          </w:rPr>
          <w:t>Szilágyi Bernolt László</w:t>
        </w:r>
      </w:hyperlink>
      <w:r w:rsidRPr="00705BD1">
        <w:t> (a Bernolt nevet később már nem használta), anyja Bellyéni (vagy Bellyei) Katalin volt. Szilágyi László 1403-ban tűnt fel mint </w:t>
      </w:r>
      <w:hyperlink r:id="rId15" w:tooltip="Maróti János (macsói bán)" w:history="1">
        <w:r w:rsidRPr="00705BD1">
          <w:rPr>
            <w:rStyle w:val="Hiperhivatkozs"/>
            <w:color w:val="auto"/>
            <w:u w:val="none"/>
          </w:rPr>
          <w:t>Maróti János macsói bán</w:t>
        </w:r>
      </w:hyperlink>
      <w:r w:rsidRPr="00705BD1">
        <w:t> </w:t>
      </w:r>
      <w:hyperlink r:id="rId16" w:tooltip="Familiaritás" w:history="1">
        <w:r w:rsidRPr="00705BD1">
          <w:rPr>
            <w:rStyle w:val="Hiperhivatkozs"/>
            <w:color w:val="auto"/>
            <w:u w:val="none"/>
          </w:rPr>
          <w:t>familiárisa</w:t>
        </w:r>
      </w:hyperlink>
      <w:r w:rsidRPr="00705BD1">
        <w:t>. Urával együtt </w:t>
      </w:r>
      <w:hyperlink r:id="rId17" w:tooltip="Zsigmond magyar király" w:history="1">
        <w:r w:rsidRPr="00705BD1">
          <w:rPr>
            <w:rStyle w:val="Hiperhivatkozs"/>
            <w:color w:val="auto"/>
            <w:u w:val="none"/>
          </w:rPr>
          <w:t>Zsigmond magyar király</w:t>
        </w:r>
      </w:hyperlink>
      <w:r w:rsidRPr="00705BD1">
        <w:t> oldalára állt </w:t>
      </w:r>
      <w:hyperlink r:id="rId18" w:tooltip="László nápolyi király" w:history="1">
        <w:r w:rsidRPr="00705BD1">
          <w:rPr>
            <w:rStyle w:val="Hiperhivatkozs"/>
            <w:color w:val="auto"/>
            <w:u w:val="none"/>
          </w:rPr>
          <w:t>Nápolyi László</w:t>
        </w:r>
      </w:hyperlink>
      <w:r w:rsidRPr="00705BD1">
        <w:t> ellenkirály ellenében, ezután Zsigmond </w:t>
      </w:r>
      <w:hyperlink r:id="rId19" w:tooltip="Bodrog vármegye" w:history="1">
        <w:r w:rsidRPr="00705BD1">
          <w:rPr>
            <w:rStyle w:val="Hiperhivatkozs"/>
            <w:color w:val="auto"/>
            <w:u w:val="none"/>
          </w:rPr>
          <w:t>Bodrog vármegyei</w:t>
        </w:r>
      </w:hyperlink>
      <w:r w:rsidRPr="00705BD1">
        <w:t> birtokokat adományozott neki. Ezekben a birtokaiban „osztályos atyafiaknak” fogadta öt fivérét, meg egy unokatestvérét is. Ők később nem játszottak politikai szerepet.</w:t>
      </w:r>
      <w:r w:rsidRPr="00705BD1">
        <w:rPr>
          <w:rStyle w:val="dokulink"/>
          <w:vertAlign w:val="superscript"/>
        </w:rPr>
        <w:t xml:space="preserve"> </w:t>
      </w:r>
      <w:r w:rsidRPr="00705BD1">
        <w:t> Szilágyi László a korban szokásos köznemesi pályát futotta be, familiárisi szolgálat révén emelkedett az előkelőbb nemesek sorába.</w:t>
      </w:r>
    </w:p>
    <w:p w:rsidR="007E056A" w:rsidRPr="00705BD1" w:rsidRDefault="007E056A" w:rsidP="003651C5">
      <w:pPr>
        <w:pStyle w:val="NormlWeb"/>
        <w:shd w:val="clear" w:color="auto" w:fill="FFFFFF"/>
        <w:spacing w:before="120" w:beforeAutospacing="0" w:after="120" w:afterAutospacing="0"/>
        <w:jc w:val="both"/>
      </w:pPr>
      <w:r w:rsidRPr="00705BD1">
        <w:t>Szilágyi László 1405-1408 között a délszláv etnikai hovatartozású (Vojk-) Keresztúri Garázda Miklóssal együtt </w:t>
      </w:r>
      <w:proofErr w:type="spellStart"/>
      <w:r w:rsidR="00513AF7" w:rsidRPr="00705BD1">
        <w:fldChar w:fldCharType="begin"/>
      </w:r>
      <w:r w:rsidRPr="00705BD1">
        <w:instrText xml:space="preserve"> HYPERLINK "https://hu.wikipedia.org/wiki/Szreberniki_b%C3%A1ns%C3%A1g" \o "Szreberniki bánság" </w:instrText>
      </w:r>
      <w:r w:rsidR="00513AF7" w:rsidRPr="00705BD1">
        <w:fldChar w:fldCharType="separate"/>
      </w:r>
      <w:proofErr w:type="spellEnd"/>
      <w:r w:rsidRPr="00705BD1">
        <w:rPr>
          <w:rStyle w:val="Hiperhivatkozs"/>
          <w:color w:val="auto"/>
          <w:u w:val="none"/>
        </w:rPr>
        <w:t>szreberniki</w:t>
      </w:r>
      <w:r w:rsidR="00513AF7" w:rsidRPr="00705BD1">
        <w:fldChar w:fldCharType="end"/>
      </w:r>
      <w:r w:rsidRPr="00705BD1">
        <w:t> várnagy volt. Az együtt katonáskodó és nyilván jó barátságban levő Szilágyi és Garázda közösen kapott birtokokat például 1407-ben az erdélyi </w:t>
      </w:r>
      <w:proofErr w:type="spellStart"/>
      <w:r w:rsidR="00513AF7" w:rsidRPr="00705BD1">
        <w:fldChar w:fldCharType="begin"/>
      </w:r>
      <w:r w:rsidRPr="00705BD1">
        <w:instrText xml:space="preserve"> HYPERLINK "https://hu.wikipedia.org/wiki/Doboka_v%C3%A1rmegye" \o "Doboka vármegye" </w:instrText>
      </w:r>
      <w:r w:rsidR="00513AF7" w:rsidRPr="00705BD1">
        <w:fldChar w:fldCharType="separate"/>
      </w:r>
      <w:proofErr w:type="spellEnd"/>
      <w:r w:rsidRPr="00705BD1">
        <w:rPr>
          <w:rStyle w:val="Hiperhivatkozs"/>
          <w:color w:val="auto"/>
          <w:u w:val="none"/>
        </w:rPr>
        <w:t>Doboka</w:t>
      </w:r>
      <w:r w:rsidR="00513AF7" w:rsidRPr="00705BD1">
        <w:fldChar w:fldCharType="end"/>
      </w:r>
      <w:r w:rsidRPr="00705BD1">
        <w:t> és </w:t>
      </w:r>
      <w:hyperlink r:id="rId20" w:tooltip="Fehér vármegye" w:history="1">
        <w:r w:rsidRPr="00705BD1">
          <w:rPr>
            <w:rStyle w:val="Hiperhivatkozs"/>
            <w:color w:val="auto"/>
            <w:u w:val="none"/>
          </w:rPr>
          <w:t>Fehér megyékben</w:t>
        </w:r>
      </w:hyperlink>
      <w:r w:rsidRPr="00705BD1">
        <w:t>. 1408-ban Zsigmond a </w:t>
      </w:r>
      <w:hyperlink r:id="rId21" w:tooltip="Temes vármegye" w:history="1">
        <w:r w:rsidRPr="00705BD1">
          <w:rPr>
            <w:rStyle w:val="Hiperhivatkozs"/>
            <w:color w:val="auto"/>
            <w:u w:val="none"/>
          </w:rPr>
          <w:t>Temes vármegyei</w:t>
        </w:r>
      </w:hyperlink>
      <w:r w:rsidRPr="00705BD1">
        <w:t> horogszegi uradalmat adományozza nekik, majd 1408-ban közös címert is kaptak. (Zsigmond gyakran adományozott közös címert nem rokon személyeknek.) Garázda Miklós ekkor ekkor Mecsenicei előnévvel szerepelt az oklevélben. A Vojk nembeli </w:t>
      </w:r>
      <w:hyperlink r:id="rId22" w:tooltip="Szlavónia" w:history="1">
        <w:r w:rsidRPr="00705BD1">
          <w:rPr>
            <w:rStyle w:val="Hiperhivatkozs"/>
            <w:color w:val="auto"/>
            <w:u w:val="none"/>
          </w:rPr>
          <w:t>szlavóniai</w:t>
        </w:r>
      </w:hyperlink>
      <w:r w:rsidRPr="00705BD1">
        <w:t> eredetű Garázdák tekintélyes birtokosok voltak Szlavóniában </w:t>
      </w:r>
      <w:proofErr w:type="spellStart"/>
      <w:r w:rsidR="00513AF7" w:rsidRPr="00705BD1">
        <w:fldChar w:fldCharType="begin"/>
      </w:r>
      <w:r w:rsidRPr="00705BD1">
        <w:instrText xml:space="preserve"> HYPERLINK "https://hu.wikipedia.org/w/index.php?title=Vojkkereszt%C3%BAr&amp;action=edit&amp;redlink=1" \o "Vojkkeresztúr (a lap nem létezik)" </w:instrText>
      </w:r>
      <w:r w:rsidR="00513AF7" w:rsidRPr="00705BD1">
        <w:fldChar w:fldCharType="separate"/>
      </w:r>
      <w:proofErr w:type="spellEnd"/>
      <w:r w:rsidRPr="00705BD1">
        <w:rPr>
          <w:rStyle w:val="Hiperhivatkozs"/>
          <w:color w:val="auto"/>
          <w:u w:val="none"/>
        </w:rPr>
        <w:t>Vojkkeresztúr</w:t>
      </w:r>
      <w:r w:rsidR="00513AF7" w:rsidRPr="00705BD1">
        <w:fldChar w:fldCharType="end"/>
      </w:r>
      <w:r w:rsidRPr="00705BD1">
        <w:t> (később </w:t>
      </w:r>
      <w:r w:rsidRPr="00705BD1">
        <w:rPr>
          <w:iCs/>
        </w:rPr>
        <w:t>Garazdinckeresztúr</w:t>
      </w:r>
      <w:r w:rsidRPr="00705BD1">
        <w:t>) és </w:t>
      </w:r>
      <w:proofErr w:type="spellStart"/>
      <w:r w:rsidR="00513AF7" w:rsidRPr="00705BD1">
        <w:fldChar w:fldCharType="begin"/>
      </w:r>
      <w:r w:rsidRPr="00705BD1">
        <w:instrText xml:space="preserve"> HYPERLINK "https://hu.wikipedia.org/w/index.php?title=Mecsenice&amp;action=edit&amp;redlink=1" \o "Mecsenice (a lap nem létezik)" </w:instrText>
      </w:r>
      <w:r w:rsidR="00513AF7" w:rsidRPr="00705BD1">
        <w:fldChar w:fldCharType="separate"/>
      </w:r>
      <w:proofErr w:type="spellEnd"/>
      <w:r w:rsidRPr="00705BD1">
        <w:rPr>
          <w:rStyle w:val="Hiperhivatkozs"/>
          <w:color w:val="auto"/>
          <w:u w:val="none"/>
        </w:rPr>
        <w:t>Mecsenice</w:t>
      </w:r>
      <w:r w:rsidR="00513AF7" w:rsidRPr="00705BD1">
        <w:fldChar w:fldCharType="end"/>
      </w:r>
      <w:r w:rsidRPr="00705BD1">
        <w:t> környékén. Rokonuk volt </w:t>
      </w:r>
      <w:hyperlink r:id="rId23" w:tooltip="Vitéz János" w:history="1">
        <w:r w:rsidRPr="00705BD1">
          <w:rPr>
            <w:rStyle w:val="Hiperhivatkozs"/>
            <w:color w:val="auto"/>
            <w:u w:val="none"/>
          </w:rPr>
          <w:t>Vitéz János</w:t>
        </w:r>
      </w:hyperlink>
      <w:r w:rsidRPr="00705BD1">
        <w:t xml:space="preserve"> is. Később Horogszeg, amiből a Szilágyiak előneve lett, már egyedül ezé a családé. </w:t>
      </w:r>
    </w:p>
    <w:p w:rsidR="007E056A" w:rsidRPr="00705BD1" w:rsidRDefault="007E056A" w:rsidP="003651C5">
      <w:pPr>
        <w:pStyle w:val="NormlWeb"/>
        <w:shd w:val="clear" w:color="auto" w:fill="FFFFFF"/>
        <w:spacing w:before="120" w:beforeAutospacing="0" w:after="120" w:afterAutospacing="0"/>
        <w:jc w:val="both"/>
      </w:pPr>
      <w:r w:rsidRPr="00705BD1">
        <w:t>Szilágyi Erzsébet anyja, Bellyéni Katalin a Szilágyi Lászlóéhoz hasonlóan tekintélyes Bodrog megyei nemesi családba született. Minden bizonnyal Szilágyi László bodrogi birtokszerzése kapcsán házasodtak össze. Legelső gyermekük Erzsébet lehetett, Hunyadi János leendő felesége. A három fiútestvér közül Osvát volt a legidősebb, akit 1446-ban sógora, Hunyadi János szolgálatában a kormányzó temesi alispánjaként említenek a források. Az ő egyik lánya, Horogszegi Szilágyi Margit a tekintélyes arisztokrata, </w:t>
      </w:r>
      <w:hyperlink r:id="rId24" w:tooltip="Maróti Mátyus (a lap nem létezik)" w:history="1">
        <w:r w:rsidRPr="00705BD1">
          <w:rPr>
            <w:rStyle w:val="Hiperhivatkozs"/>
            <w:color w:val="auto"/>
            <w:u w:val="none"/>
          </w:rPr>
          <w:t>Maróti Mátyus</w:t>
        </w:r>
      </w:hyperlink>
      <w:r w:rsidRPr="00705BD1">
        <w:t xml:space="preserve"> felesége lett, aki előbb a királyi főlovászmester (1467-1469), majd a macsói bán (1469-1476) tisztét töltötte be. </w:t>
      </w:r>
    </w:p>
    <w:p w:rsidR="007E056A" w:rsidRPr="00705BD1" w:rsidRDefault="007E056A" w:rsidP="003651C5">
      <w:pPr>
        <w:jc w:val="both"/>
        <w:rPr>
          <w:rFonts w:ascii="Times New Roman" w:hAnsi="Times New Roman" w:cs="Times New Roman"/>
          <w:sz w:val="24"/>
          <w:szCs w:val="24"/>
        </w:rPr>
      </w:pPr>
      <w:r w:rsidRPr="00705BD1">
        <w:rPr>
          <w:rFonts w:ascii="Times New Roman" w:hAnsi="Times New Roman" w:cs="Times New Roman"/>
          <w:sz w:val="24"/>
          <w:szCs w:val="24"/>
        </w:rPr>
        <w:t>Élete</w:t>
      </w:r>
    </w:p>
    <w:p w:rsidR="007E056A" w:rsidRPr="00705BD1" w:rsidRDefault="007E056A" w:rsidP="003651C5">
      <w:pPr>
        <w:shd w:val="clear" w:color="auto" w:fill="FFFFFF"/>
        <w:spacing w:before="120" w:after="120" w:line="240" w:lineRule="auto"/>
        <w:jc w:val="both"/>
        <w:rPr>
          <w:rFonts w:ascii="Times New Roman" w:eastAsia="Times New Roman" w:hAnsi="Times New Roman" w:cs="Times New Roman"/>
          <w:sz w:val="24"/>
          <w:szCs w:val="24"/>
          <w:lang w:eastAsia="hu-HU"/>
        </w:rPr>
      </w:pPr>
      <w:r w:rsidRPr="00705BD1">
        <w:rPr>
          <w:rFonts w:ascii="Times New Roman" w:eastAsia="Times New Roman" w:hAnsi="Times New Roman" w:cs="Times New Roman"/>
          <w:sz w:val="24"/>
          <w:szCs w:val="24"/>
          <w:lang w:eastAsia="hu-HU"/>
        </w:rPr>
        <w:t>Szilágyi Erzsébet életének epizódjait számtalan ellentmondó forrás közölte, többek között Petthő Gergely, </w:t>
      </w:r>
      <w:hyperlink r:id="rId25" w:tooltip="Heltai Gáspár" w:history="1">
        <w:r w:rsidRPr="00705BD1">
          <w:rPr>
            <w:rFonts w:ascii="Times New Roman" w:eastAsia="Times New Roman" w:hAnsi="Times New Roman" w:cs="Times New Roman"/>
            <w:sz w:val="24"/>
            <w:szCs w:val="24"/>
            <w:lang w:eastAsia="hu-HU"/>
          </w:rPr>
          <w:t>Heltai Gáspár</w:t>
        </w:r>
      </w:hyperlink>
      <w:r w:rsidRPr="00705BD1">
        <w:rPr>
          <w:rFonts w:ascii="Times New Roman" w:eastAsia="Times New Roman" w:hAnsi="Times New Roman" w:cs="Times New Roman"/>
          <w:sz w:val="24"/>
          <w:szCs w:val="24"/>
          <w:lang w:eastAsia="hu-HU"/>
        </w:rPr>
        <w:t> és </w:t>
      </w:r>
      <w:hyperlink r:id="rId26" w:tooltip="Antonio Bonfini" w:history="1">
        <w:r w:rsidRPr="00705BD1">
          <w:rPr>
            <w:rFonts w:ascii="Times New Roman" w:eastAsia="Times New Roman" w:hAnsi="Times New Roman" w:cs="Times New Roman"/>
            <w:sz w:val="24"/>
            <w:szCs w:val="24"/>
            <w:lang w:eastAsia="hu-HU"/>
          </w:rPr>
          <w:t>Antonio Bonfini</w:t>
        </w:r>
      </w:hyperlink>
      <w:r w:rsidRPr="00705BD1">
        <w:rPr>
          <w:rFonts w:ascii="Times New Roman" w:eastAsia="Times New Roman" w:hAnsi="Times New Roman" w:cs="Times New Roman"/>
          <w:sz w:val="24"/>
          <w:szCs w:val="24"/>
          <w:lang w:eastAsia="hu-HU"/>
        </w:rPr>
        <w:t> is.</w:t>
      </w:r>
    </w:p>
    <w:p w:rsidR="007E056A" w:rsidRPr="00705BD1" w:rsidRDefault="007E056A" w:rsidP="003651C5">
      <w:pPr>
        <w:shd w:val="clear" w:color="auto" w:fill="F8F9FA"/>
        <w:spacing w:after="0" w:line="240" w:lineRule="auto"/>
        <w:jc w:val="both"/>
        <w:rPr>
          <w:rFonts w:ascii="Times New Roman" w:eastAsia="Times New Roman" w:hAnsi="Times New Roman" w:cs="Times New Roman"/>
          <w:sz w:val="24"/>
          <w:szCs w:val="24"/>
          <w:lang w:eastAsia="hu-HU"/>
        </w:rPr>
      </w:pPr>
      <w:r w:rsidRPr="00705BD1">
        <w:rPr>
          <w:rFonts w:ascii="Times New Roman" w:eastAsia="Times New Roman" w:hAnsi="Times New Roman" w:cs="Times New Roman"/>
          <w:noProof/>
          <w:sz w:val="24"/>
          <w:szCs w:val="24"/>
          <w:lang w:eastAsia="hu-HU"/>
        </w:rPr>
        <w:drawing>
          <wp:inline distT="0" distB="0" distL="0" distR="0">
            <wp:extent cx="2096135" cy="1440815"/>
            <wp:effectExtent l="19050" t="0" r="0" b="0"/>
            <wp:docPr id="1" name="Kép 1" descr="https://upload.wikimedia.org/wikipedia/commons/thumb/4/48/Vajdahunyad_v%C3%A1ra_H%C3%A1ry.jpg/220px-Vajdahunyad_v%C3%A1ra_H%C3%A1ry.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8/Vajdahunyad_v%C3%A1ra_H%C3%A1ry.jpg/220px-Vajdahunyad_v%C3%A1ra_H%C3%A1ry.jpg">
                      <a:hlinkClick r:id="rId27"/>
                    </pic:cNvPr>
                    <pic:cNvPicPr>
                      <a:picLocks noChangeAspect="1" noChangeArrowheads="1"/>
                    </pic:cNvPicPr>
                  </pic:nvPicPr>
                  <pic:blipFill>
                    <a:blip r:embed="rId28"/>
                    <a:srcRect/>
                    <a:stretch>
                      <a:fillRect/>
                    </a:stretch>
                  </pic:blipFill>
                  <pic:spPr bwMode="auto">
                    <a:xfrm>
                      <a:off x="0" y="0"/>
                      <a:ext cx="2096135" cy="1440815"/>
                    </a:xfrm>
                    <a:prstGeom prst="rect">
                      <a:avLst/>
                    </a:prstGeom>
                    <a:noFill/>
                    <a:ln w="9525">
                      <a:noFill/>
                      <a:miter lim="800000"/>
                      <a:headEnd/>
                      <a:tailEnd/>
                    </a:ln>
                  </pic:spPr>
                </pic:pic>
              </a:graphicData>
            </a:graphic>
          </wp:inline>
        </w:drawing>
      </w:r>
    </w:p>
    <w:p w:rsidR="007E056A" w:rsidRPr="00705BD1" w:rsidRDefault="007E056A" w:rsidP="003651C5">
      <w:pPr>
        <w:shd w:val="clear" w:color="auto" w:fill="F8F9FA"/>
        <w:spacing w:after="192" w:line="336" w:lineRule="atLeast"/>
        <w:jc w:val="both"/>
        <w:rPr>
          <w:rFonts w:ascii="Times New Roman" w:eastAsia="Times New Roman" w:hAnsi="Times New Roman" w:cs="Times New Roman"/>
          <w:sz w:val="24"/>
          <w:szCs w:val="24"/>
          <w:lang w:eastAsia="hu-HU"/>
        </w:rPr>
      </w:pPr>
      <w:r w:rsidRPr="00705BD1">
        <w:rPr>
          <w:rFonts w:ascii="Times New Roman" w:eastAsia="Times New Roman" w:hAnsi="Times New Roman" w:cs="Times New Roman"/>
          <w:sz w:val="24"/>
          <w:szCs w:val="24"/>
          <w:lang w:eastAsia="hu-HU"/>
        </w:rPr>
        <w:lastRenderedPageBreak/>
        <w:t>A </w:t>
      </w:r>
      <w:hyperlink r:id="rId29" w:tooltip="Vajdahunyadi vár" w:history="1">
        <w:r w:rsidRPr="00705BD1">
          <w:rPr>
            <w:rFonts w:ascii="Times New Roman" w:eastAsia="Times New Roman" w:hAnsi="Times New Roman" w:cs="Times New Roman"/>
            <w:sz w:val="24"/>
            <w:szCs w:val="24"/>
            <w:lang w:eastAsia="hu-HU"/>
          </w:rPr>
          <w:t>vajdahunyadi vár</w:t>
        </w:r>
      </w:hyperlink>
      <w:r w:rsidRPr="00705BD1">
        <w:rPr>
          <w:rFonts w:ascii="Times New Roman" w:eastAsia="Times New Roman" w:hAnsi="Times New Roman" w:cs="Times New Roman"/>
          <w:sz w:val="24"/>
          <w:szCs w:val="24"/>
          <w:lang w:eastAsia="hu-HU"/>
        </w:rPr>
        <w:t>, Hunyadi János kormányzósága alatt a várban élt felesége, Szilágyi Erzsébet</w:t>
      </w:r>
    </w:p>
    <w:p w:rsidR="007E056A" w:rsidRPr="00705BD1" w:rsidRDefault="007E056A" w:rsidP="003651C5">
      <w:pPr>
        <w:shd w:val="clear" w:color="auto" w:fill="F8F9FA"/>
        <w:spacing w:after="0" w:line="240" w:lineRule="auto"/>
        <w:jc w:val="both"/>
        <w:rPr>
          <w:rFonts w:ascii="Times New Roman" w:eastAsia="Times New Roman" w:hAnsi="Times New Roman" w:cs="Times New Roman"/>
          <w:sz w:val="24"/>
          <w:szCs w:val="24"/>
          <w:lang w:eastAsia="hu-HU"/>
        </w:rPr>
      </w:pPr>
      <w:r w:rsidRPr="00705BD1">
        <w:rPr>
          <w:rFonts w:ascii="Times New Roman" w:eastAsia="Times New Roman" w:hAnsi="Times New Roman" w:cs="Times New Roman"/>
          <w:noProof/>
          <w:sz w:val="24"/>
          <w:szCs w:val="24"/>
          <w:lang w:eastAsia="hu-HU"/>
        </w:rPr>
        <w:drawing>
          <wp:inline distT="0" distB="0" distL="0" distR="0">
            <wp:extent cx="2096135" cy="3148330"/>
            <wp:effectExtent l="19050" t="0" r="0" b="0"/>
            <wp:docPr id="2" name="Kép 2" descr="https://upload.wikimedia.org/wikipedia/commons/thumb/4/42/Coa_Hungary_Family_Szil%C3%A1gyi_%28Horogszeg%29.svg/220px-Coa_Hungary_Family_Szil%C3%A1gyi_%28Horogszeg%29.svg.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2/Coa_Hungary_Family_Szil%C3%A1gyi_%28Horogszeg%29.svg/220px-Coa_Hungary_Family_Szil%C3%A1gyi_%28Horogszeg%29.svg.png">
                      <a:hlinkClick r:id="rId30"/>
                    </pic:cNvPr>
                    <pic:cNvPicPr>
                      <a:picLocks noChangeAspect="1" noChangeArrowheads="1"/>
                    </pic:cNvPicPr>
                  </pic:nvPicPr>
                  <pic:blipFill>
                    <a:blip r:embed="rId31"/>
                    <a:srcRect/>
                    <a:stretch>
                      <a:fillRect/>
                    </a:stretch>
                  </pic:blipFill>
                  <pic:spPr bwMode="auto">
                    <a:xfrm>
                      <a:off x="0" y="0"/>
                      <a:ext cx="2096135" cy="3148330"/>
                    </a:xfrm>
                    <a:prstGeom prst="rect">
                      <a:avLst/>
                    </a:prstGeom>
                    <a:noFill/>
                    <a:ln w="9525">
                      <a:noFill/>
                      <a:miter lim="800000"/>
                      <a:headEnd/>
                      <a:tailEnd/>
                    </a:ln>
                  </pic:spPr>
                </pic:pic>
              </a:graphicData>
            </a:graphic>
          </wp:inline>
        </w:drawing>
      </w:r>
    </w:p>
    <w:p w:rsidR="007E056A" w:rsidRPr="00705BD1" w:rsidRDefault="007E056A" w:rsidP="003651C5">
      <w:pPr>
        <w:shd w:val="clear" w:color="auto" w:fill="F8F9FA"/>
        <w:spacing w:after="192" w:line="336" w:lineRule="atLeast"/>
        <w:jc w:val="both"/>
        <w:rPr>
          <w:rFonts w:ascii="Times New Roman" w:eastAsia="Times New Roman" w:hAnsi="Times New Roman" w:cs="Times New Roman"/>
          <w:sz w:val="24"/>
          <w:szCs w:val="24"/>
          <w:lang w:eastAsia="hu-HU"/>
        </w:rPr>
      </w:pPr>
      <w:r w:rsidRPr="00705BD1">
        <w:rPr>
          <w:rFonts w:ascii="Times New Roman" w:eastAsia="Times New Roman" w:hAnsi="Times New Roman" w:cs="Times New Roman"/>
          <w:sz w:val="24"/>
          <w:szCs w:val="24"/>
          <w:lang w:eastAsia="hu-HU"/>
        </w:rPr>
        <w:t>A horogszegi Szilágyi család címere</w:t>
      </w:r>
    </w:p>
    <w:p w:rsidR="007E056A" w:rsidRPr="00705BD1" w:rsidRDefault="007E056A" w:rsidP="003651C5">
      <w:pPr>
        <w:shd w:val="clear" w:color="auto" w:fill="FFFFFF"/>
        <w:spacing w:before="120" w:after="120" w:line="240" w:lineRule="auto"/>
        <w:jc w:val="both"/>
        <w:rPr>
          <w:rFonts w:ascii="Times New Roman" w:eastAsia="Times New Roman" w:hAnsi="Times New Roman" w:cs="Times New Roman"/>
          <w:sz w:val="24"/>
          <w:szCs w:val="24"/>
          <w:lang w:eastAsia="hu-HU"/>
        </w:rPr>
      </w:pPr>
      <w:r w:rsidRPr="00705BD1">
        <w:rPr>
          <w:rFonts w:ascii="Times New Roman" w:eastAsia="Times New Roman" w:hAnsi="Times New Roman" w:cs="Times New Roman"/>
          <w:sz w:val="24"/>
          <w:szCs w:val="24"/>
          <w:lang w:eastAsia="hu-HU"/>
        </w:rPr>
        <w:t>Történelmi szerepe azzal a jelenettel kezdődött, amikor megeskettette </w:t>
      </w:r>
      <w:hyperlink r:id="rId32" w:tooltip="V. László magyar király" w:history="1">
        <w:r w:rsidRPr="00705BD1">
          <w:rPr>
            <w:rFonts w:ascii="Times New Roman" w:eastAsia="Times New Roman" w:hAnsi="Times New Roman" w:cs="Times New Roman"/>
            <w:sz w:val="24"/>
            <w:szCs w:val="24"/>
            <w:lang w:eastAsia="hu-HU"/>
          </w:rPr>
          <w:t>V. László</w:t>
        </w:r>
      </w:hyperlink>
      <w:r w:rsidRPr="00705BD1">
        <w:rPr>
          <w:rFonts w:ascii="Times New Roman" w:eastAsia="Times New Roman" w:hAnsi="Times New Roman" w:cs="Times New Roman"/>
          <w:sz w:val="24"/>
          <w:szCs w:val="24"/>
          <w:lang w:eastAsia="hu-HU"/>
        </w:rPr>
        <w:t> királyt, hogy fiainak nem lesz bántódásuk </w:t>
      </w:r>
      <w:hyperlink r:id="rId33" w:tooltip="Cillei Ulrik" w:history="1">
        <w:r w:rsidRPr="00705BD1">
          <w:rPr>
            <w:rFonts w:ascii="Times New Roman" w:eastAsia="Times New Roman" w:hAnsi="Times New Roman" w:cs="Times New Roman"/>
            <w:sz w:val="24"/>
            <w:szCs w:val="24"/>
            <w:lang w:eastAsia="hu-HU"/>
          </w:rPr>
          <w:t>Cillei Ulrik</w:t>
        </w:r>
      </w:hyperlink>
      <w:r w:rsidRPr="00705BD1">
        <w:rPr>
          <w:rFonts w:ascii="Times New Roman" w:eastAsia="Times New Roman" w:hAnsi="Times New Roman" w:cs="Times New Roman"/>
          <w:sz w:val="24"/>
          <w:szCs w:val="24"/>
          <w:lang w:eastAsia="hu-HU"/>
        </w:rPr>
        <w:t> meggyilkoltatása miatt. Ismeretes, hogy a király ezen esküjét, amit tőle anyaként erőszakkal kicsikartatott, amint a Hunyadi-ház ellenségei közé juthatott, azonnal megszegte, </w:t>
      </w:r>
      <w:hyperlink r:id="rId34" w:tooltip="Hunyadi László (horvát bán)" w:history="1">
        <w:r w:rsidRPr="00705BD1">
          <w:rPr>
            <w:rFonts w:ascii="Times New Roman" w:eastAsia="Times New Roman" w:hAnsi="Times New Roman" w:cs="Times New Roman"/>
            <w:sz w:val="24"/>
            <w:szCs w:val="24"/>
            <w:lang w:eastAsia="hu-HU"/>
          </w:rPr>
          <w:t>Hunyadi Lászlót</w:t>
        </w:r>
      </w:hyperlink>
      <w:r w:rsidRPr="00705BD1">
        <w:rPr>
          <w:rFonts w:ascii="Times New Roman" w:eastAsia="Times New Roman" w:hAnsi="Times New Roman" w:cs="Times New Roman"/>
          <w:sz w:val="24"/>
          <w:szCs w:val="24"/>
          <w:lang w:eastAsia="hu-HU"/>
        </w:rPr>
        <w:t> lefejeztette, Mátyást foglyul ejttette. Ekkor tűnt ki, mennyire egyezik Szilágyi Erzsébet vére és cselekvésmódja </w:t>
      </w:r>
      <w:hyperlink r:id="rId35" w:tooltip="Szilágyi Mihály" w:history="1">
        <w:r w:rsidRPr="00705BD1">
          <w:rPr>
            <w:rFonts w:ascii="Times New Roman" w:eastAsia="Times New Roman" w:hAnsi="Times New Roman" w:cs="Times New Roman"/>
            <w:sz w:val="24"/>
            <w:szCs w:val="24"/>
            <w:lang w:eastAsia="hu-HU"/>
          </w:rPr>
          <w:t>Szilágyi Mihályéval</w:t>
        </w:r>
      </w:hyperlink>
      <w:r w:rsidRPr="00705BD1">
        <w:rPr>
          <w:rFonts w:ascii="Times New Roman" w:eastAsia="Times New Roman" w:hAnsi="Times New Roman" w:cs="Times New Roman"/>
          <w:sz w:val="24"/>
          <w:szCs w:val="24"/>
          <w:lang w:eastAsia="hu-HU"/>
        </w:rPr>
        <w:t>. Valódi reneszánsz amazon volt, akit kortársai méltán neveztek „hős asszonynak” (mulier heroica). Családja veszedelmén nem asszonysírással, hanem pénzzel és fegyveres erővel igyekezett segíteni. A király már </w:t>
      </w:r>
      <w:hyperlink r:id="rId36" w:tooltip="1457" w:history="1">
        <w:r w:rsidRPr="00705BD1">
          <w:rPr>
            <w:rFonts w:ascii="Times New Roman" w:eastAsia="Times New Roman" w:hAnsi="Times New Roman" w:cs="Times New Roman"/>
            <w:sz w:val="24"/>
            <w:szCs w:val="24"/>
            <w:lang w:eastAsia="hu-HU"/>
          </w:rPr>
          <w:t>1457</w:t>
        </w:r>
      </w:hyperlink>
      <w:r w:rsidRPr="00705BD1">
        <w:rPr>
          <w:rFonts w:ascii="Times New Roman" w:eastAsia="Times New Roman" w:hAnsi="Times New Roman" w:cs="Times New Roman"/>
          <w:sz w:val="24"/>
          <w:szCs w:val="24"/>
          <w:lang w:eastAsia="hu-HU"/>
        </w:rPr>
        <w:t>-ben annyira megrettent tőle, hogy mindenáron egyezkedni akart vele, de a két ízben megismételt kísérlet nem sikerült, és a király még azon év novemberében meghalt, Erzsébet asszony pedig minden erejét megfeszítette, hogy fiát a trónra emelhesse. A Hunyadi-ház hatalmas vagyonának birtokában, pazarul szórta a pénzt a választás előkészítésére. Ulisis, a milánói fejedelem követe a császári udvar tudtára adja e célra tett költekezéseit, amelyekről </w:t>
      </w:r>
      <w:hyperlink r:id="rId37" w:tooltip="Antonio Bonfini" w:history="1">
        <w:r w:rsidRPr="00705BD1">
          <w:rPr>
            <w:rFonts w:ascii="Times New Roman" w:eastAsia="Times New Roman" w:hAnsi="Times New Roman" w:cs="Times New Roman"/>
            <w:sz w:val="24"/>
            <w:szCs w:val="24"/>
            <w:lang w:eastAsia="hu-HU"/>
          </w:rPr>
          <w:t>Bonfini</w:t>
        </w:r>
      </w:hyperlink>
      <w:r w:rsidRPr="00705BD1">
        <w:rPr>
          <w:rFonts w:ascii="Times New Roman" w:eastAsia="Times New Roman" w:hAnsi="Times New Roman" w:cs="Times New Roman"/>
          <w:sz w:val="24"/>
          <w:szCs w:val="24"/>
          <w:lang w:eastAsia="hu-HU"/>
        </w:rPr>
        <w:t> is megemlékezik. A pénzt a főrendek közt bátyja, </w:t>
      </w:r>
      <w:hyperlink r:id="rId38" w:tooltip="Szilágyi Mihály" w:history="1">
        <w:r w:rsidRPr="00705BD1">
          <w:rPr>
            <w:rFonts w:ascii="Times New Roman" w:eastAsia="Times New Roman" w:hAnsi="Times New Roman" w:cs="Times New Roman"/>
            <w:sz w:val="24"/>
            <w:szCs w:val="24"/>
            <w:lang w:eastAsia="hu-HU"/>
          </w:rPr>
          <w:t>Mihály</w:t>
        </w:r>
      </w:hyperlink>
      <w:r w:rsidRPr="00705BD1">
        <w:rPr>
          <w:rFonts w:ascii="Times New Roman" w:eastAsia="Times New Roman" w:hAnsi="Times New Roman" w:cs="Times New Roman"/>
          <w:sz w:val="24"/>
          <w:szCs w:val="24"/>
          <w:lang w:eastAsia="hu-HU"/>
        </w:rPr>
        <w:t> osztotta szét, és ugyanő szedte össze a fegyveres erőt, amelynek meghatározó szerep volt szánva. Egyidejűleg Erzsébet </w:t>
      </w:r>
      <w:hyperlink r:id="rId39" w:tooltip="I. György cseh király" w:history="1">
        <w:r w:rsidRPr="00705BD1">
          <w:rPr>
            <w:rFonts w:ascii="Times New Roman" w:eastAsia="Times New Roman" w:hAnsi="Times New Roman" w:cs="Times New Roman"/>
            <w:sz w:val="24"/>
            <w:szCs w:val="24"/>
            <w:lang w:eastAsia="hu-HU"/>
          </w:rPr>
          <w:t>Podjebrád György</w:t>
        </w:r>
      </w:hyperlink>
      <w:r w:rsidRPr="00705BD1">
        <w:rPr>
          <w:rFonts w:ascii="Times New Roman" w:eastAsia="Times New Roman" w:hAnsi="Times New Roman" w:cs="Times New Roman"/>
          <w:sz w:val="24"/>
          <w:szCs w:val="24"/>
          <w:lang w:eastAsia="hu-HU"/>
        </w:rPr>
        <w:t> cseh kormányzónak 40 000 aranyat ígért Mátyás szabadon bocsátásáért.</w:t>
      </w:r>
    </w:p>
    <w:p w:rsidR="007E056A" w:rsidRPr="00705BD1" w:rsidRDefault="007E056A" w:rsidP="003651C5">
      <w:pPr>
        <w:shd w:val="clear" w:color="auto" w:fill="FFFFFF"/>
        <w:spacing w:before="120" w:after="120" w:line="240" w:lineRule="auto"/>
        <w:jc w:val="both"/>
        <w:rPr>
          <w:rFonts w:ascii="Times New Roman" w:eastAsia="Times New Roman" w:hAnsi="Times New Roman" w:cs="Times New Roman"/>
          <w:sz w:val="24"/>
          <w:szCs w:val="24"/>
          <w:lang w:eastAsia="hu-HU"/>
        </w:rPr>
      </w:pPr>
      <w:r w:rsidRPr="00705BD1">
        <w:rPr>
          <w:rFonts w:ascii="Times New Roman" w:eastAsia="Times New Roman" w:hAnsi="Times New Roman" w:cs="Times New Roman"/>
          <w:sz w:val="24"/>
          <w:szCs w:val="24"/>
          <w:lang w:eastAsia="hu-HU"/>
        </w:rPr>
        <w:t>Ilyen előkészületek után érte el célját Mátyás megválasztásával, akinek hazafelé jöttében a magyar határon fekvő </w:t>
      </w:r>
      <w:hyperlink r:id="rId40" w:tooltip="Strassnitz (a lap nem létezik)" w:history="1">
        <w:r w:rsidRPr="00705BD1">
          <w:rPr>
            <w:rFonts w:ascii="Times New Roman" w:eastAsia="Times New Roman" w:hAnsi="Times New Roman" w:cs="Times New Roman"/>
            <w:sz w:val="24"/>
            <w:szCs w:val="24"/>
            <w:lang w:eastAsia="hu-HU"/>
          </w:rPr>
          <w:t>Strassnitz</w:t>
        </w:r>
      </w:hyperlink>
      <w:r w:rsidRPr="00705BD1">
        <w:rPr>
          <w:rFonts w:ascii="Times New Roman" w:eastAsia="Times New Roman" w:hAnsi="Times New Roman" w:cs="Times New Roman"/>
          <w:sz w:val="24"/>
          <w:szCs w:val="24"/>
          <w:lang w:eastAsia="hu-HU"/>
        </w:rPr>
        <w:t> morva városig elébe</w:t>
      </w:r>
      <w:r w:rsidR="00705BD1">
        <w:rPr>
          <w:rFonts w:ascii="Times New Roman" w:eastAsia="Times New Roman" w:hAnsi="Times New Roman" w:cs="Times New Roman"/>
          <w:sz w:val="24"/>
          <w:szCs w:val="24"/>
          <w:lang w:eastAsia="hu-HU"/>
        </w:rPr>
        <w:t xml:space="preserve"> </w:t>
      </w:r>
      <w:r w:rsidRPr="00705BD1">
        <w:rPr>
          <w:rFonts w:ascii="Times New Roman" w:eastAsia="Times New Roman" w:hAnsi="Times New Roman" w:cs="Times New Roman"/>
          <w:sz w:val="24"/>
          <w:szCs w:val="24"/>
          <w:lang w:eastAsia="hu-HU"/>
        </w:rPr>
        <w:t>ment és ott a maga pecsétjével is megerősítette azt az okiratot, amelyben Mátyás kötelezte magát Podjebrád leányának, Katalinnak nőül vételére. A boldog anyát a </w:t>
      </w:r>
      <w:hyperlink r:id="rId41" w:tooltip="Pápa (egyházfő)" w:history="1">
        <w:r w:rsidRPr="00705BD1">
          <w:rPr>
            <w:rFonts w:ascii="Times New Roman" w:eastAsia="Times New Roman" w:hAnsi="Times New Roman" w:cs="Times New Roman"/>
            <w:sz w:val="24"/>
            <w:szCs w:val="24"/>
            <w:lang w:eastAsia="hu-HU"/>
          </w:rPr>
          <w:t>pápa</w:t>
        </w:r>
      </w:hyperlink>
      <w:r w:rsidRPr="00705BD1">
        <w:rPr>
          <w:rFonts w:ascii="Times New Roman" w:eastAsia="Times New Roman" w:hAnsi="Times New Roman" w:cs="Times New Roman"/>
          <w:sz w:val="24"/>
          <w:szCs w:val="24"/>
          <w:lang w:eastAsia="hu-HU"/>
        </w:rPr>
        <w:t> is sietett üdvözölni.</w:t>
      </w:r>
    </w:p>
    <w:p w:rsidR="00705BD1" w:rsidRDefault="00705BD1" w:rsidP="003651C5">
      <w:pPr>
        <w:shd w:val="clear" w:color="auto" w:fill="FFFFFF"/>
        <w:spacing w:before="120" w:after="120" w:line="240" w:lineRule="auto"/>
        <w:jc w:val="both"/>
        <w:rPr>
          <w:rFonts w:ascii="Times New Roman" w:eastAsia="Times New Roman" w:hAnsi="Times New Roman" w:cs="Times New Roman"/>
          <w:sz w:val="24"/>
          <w:szCs w:val="24"/>
          <w:lang w:eastAsia="hu-HU"/>
        </w:rPr>
      </w:pPr>
      <w:r w:rsidRPr="00705BD1">
        <w:rPr>
          <w:rFonts w:ascii="Times New Roman" w:eastAsia="Times New Roman" w:hAnsi="Times New Roman" w:cs="Times New Roman"/>
          <w:sz w:val="24"/>
          <w:szCs w:val="24"/>
          <w:lang w:eastAsia="hu-HU"/>
        </w:rPr>
        <w:t xml:space="preserve">Ettől fogva fiától és mindenkitől megbecsülve élt nyugodtan, birtokait igazgatva, többnyire Óbudán. Eredeti iratainak, rendeleteinek, utasításainak egész halmazát őrzi az Magyar Nemzeti Levéltár. Szeretettel foglalkozott Vajdahunyad, a 16. századból fennmaradt, ezen legnagyszerűbb világi épületünk fölépítésével. A várpalota jelentékeny része abban az időben épült, amikor ő volt Hunyad várának birtokosa. Mint korának igazi gyermeke, nem mulasztotta el kegyes cselekedetekkel kimutatni vallásos érzületét. 1465-ben kolostort </w:t>
      </w:r>
      <w:r w:rsidRPr="00705BD1">
        <w:rPr>
          <w:rFonts w:ascii="Times New Roman" w:eastAsia="Times New Roman" w:hAnsi="Times New Roman" w:cs="Times New Roman"/>
          <w:sz w:val="24"/>
          <w:szCs w:val="24"/>
          <w:lang w:eastAsia="hu-HU"/>
        </w:rPr>
        <w:lastRenderedPageBreak/>
        <w:t>építtetett Vajdahunyadon a ferencesek számára, 1477-ben az óbudai várkápolnának adományozta Szentetornya</w:t>
      </w:r>
      <w:r>
        <w:rPr>
          <w:rFonts w:ascii="Times New Roman" w:eastAsia="Times New Roman" w:hAnsi="Times New Roman" w:cs="Times New Roman"/>
          <w:sz w:val="24"/>
          <w:szCs w:val="24"/>
          <w:lang w:eastAsia="hu-HU"/>
        </w:rPr>
        <w:t xml:space="preserve"> </w:t>
      </w:r>
      <w:r w:rsidRPr="00705BD1">
        <w:rPr>
          <w:rFonts w:ascii="Times New Roman" w:eastAsia="Times New Roman" w:hAnsi="Times New Roman" w:cs="Times New Roman"/>
          <w:sz w:val="24"/>
          <w:szCs w:val="24"/>
          <w:lang w:eastAsia="hu-HU"/>
        </w:rPr>
        <w:t>békés</w:t>
      </w:r>
      <w:r>
        <w:rPr>
          <w:rFonts w:ascii="Times New Roman" w:eastAsia="Times New Roman" w:hAnsi="Times New Roman" w:cs="Times New Roman"/>
          <w:sz w:val="24"/>
          <w:szCs w:val="24"/>
          <w:lang w:eastAsia="hu-HU"/>
        </w:rPr>
        <w:t xml:space="preserve"> </w:t>
      </w:r>
      <w:r w:rsidRPr="00705BD1">
        <w:rPr>
          <w:rFonts w:ascii="Times New Roman" w:eastAsia="Times New Roman" w:hAnsi="Times New Roman" w:cs="Times New Roman"/>
          <w:sz w:val="24"/>
          <w:szCs w:val="24"/>
          <w:lang w:eastAsia="hu-HU"/>
        </w:rPr>
        <w:t>vármegyei népes helységet. 1473. augusztus 8-án Óbudáról írt levelében arra kérte a pápát, hogy Kapisztrán Jánost, férjének lánglelkű és szent életű bajtársát sorolja a szentek közé. 1483-ban kelt végrendeletében minden vagyonát, köztük Solymár várát is, unokájára Corvin Jánosra hagyta, aki így az ország első birtokosává válhatott, 30 vár, 49 mezőváros, 17 várkastély és mintegy ezer falu tulajdonosává.  Corvin János birtokosa lett a Hunyadiak hatalmas kiterjedésű debreceni uradalmának is, amely 1461-től volt Szilágyi Erzsébet tulajdonában. Mátyás király 1484. november 11-én kiadott adománylevelével megerősítette fiát ezekben a birtokokban.</w:t>
      </w:r>
    </w:p>
    <w:p w:rsidR="007E056A" w:rsidRPr="00705BD1" w:rsidRDefault="007E056A" w:rsidP="003651C5">
      <w:pPr>
        <w:shd w:val="clear" w:color="auto" w:fill="FFFFFF"/>
        <w:spacing w:before="120" w:after="120" w:line="240" w:lineRule="auto"/>
        <w:jc w:val="both"/>
        <w:rPr>
          <w:rFonts w:ascii="Times New Roman" w:eastAsia="Times New Roman" w:hAnsi="Times New Roman" w:cs="Times New Roman"/>
          <w:sz w:val="24"/>
          <w:szCs w:val="24"/>
          <w:lang w:eastAsia="hu-HU"/>
        </w:rPr>
      </w:pPr>
      <w:r w:rsidRPr="00705BD1">
        <w:rPr>
          <w:rFonts w:ascii="Times New Roman" w:eastAsia="Times New Roman" w:hAnsi="Times New Roman" w:cs="Times New Roman"/>
          <w:sz w:val="24"/>
          <w:szCs w:val="24"/>
          <w:lang w:eastAsia="hu-HU"/>
        </w:rPr>
        <w:t>Megbecsültsége</w:t>
      </w:r>
    </w:p>
    <w:p w:rsidR="007E056A" w:rsidRPr="00705BD1" w:rsidRDefault="007E056A" w:rsidP="003651C5">
      <w:pPr>
        <w:shd w:val="clear" w:color="auto" w:fill="FFFFFF"/>
        <w:spacing w:before="120" w:after="120" w:line="240" w:lineRule="auto"/>
        <w:jc w:val="both"/>
        <w:rPr>
          <w:rFonts w:ascii="Times New Roman" w:hAnsi="Times New Roman" w:cs="Times New Roman"/>
          <w:sz w:val="24"/>
          <w:szCs w:val="24"/>
          <w:shd w:val="clear" w:color="auto" w:fill="FFFFFF"/>
        </w:rPr>
      </w:pPr>
      <w:r w:rsidRPr="00705BD1">
        <w:rPr>
          <w:rFonts w:ascii="Times New Roman" w:hAnsi="Times New Roman" w:cs="Times New Roman"/>
          <w:sz w:val="24"/>
          <w:szCs w:val="24"/>
          <w:shd w:val="clear" w:color="auto" w:fill="FFFFFF"/>
        </w:rPr>
        <w:t>Nagyon jellemző, hogy Mátyás udvarának számos tudósa és poétája, akik versenyeztek Beatrixnak, </w:t>
      </w:r>
      <w:hyperlink r:id="rId42" w:tooltip="I. Mátyás magyar király" w:history="1">
        <w:r w:rsidRPr="00705BD1">
          <w:rPr>
            <w:rStyle w:val="Hiperhivatkozs"/>
            <w:rFonts w:ascii="Times New Roman" w:hAnsi="Times New Roman" w:cs="Times New Roman"/>
            <w:color w:val="auto"/>
            <w:sz w:val="24"/>
            <w:szCs w:val="24"/>
            <w:u w:val="none"/>
            <w:shd w:val="clear" w:color="auto" w:fill="FFFFFF"/>
          </w:rPr>
          <w:t>Mátyás király</w:t>
        </w:r>
      </w:hyperlink>
      <w:r w:rsidRPr="00705BD1">
        <w:rPr>
          <w:rFonts w:ascii="Times New Roman" w:hAnsi="Times New Roman" w:cs="Times New Roman"/>
          <w:sz w:val="24"/>
          <w:szCs w:val="24"/>
          <w:shd w:val="clear" w:color="auto" w:fill="FFFFFF"/>
        </w:rPr>
        <w:t>nejének magasztalásában, a király anyjáról tudomást sem vesznek és Hunyadi János özvegye, Mátyás király anyja meghalhatott úgy, hogy még halála évét sem jegyezték fel. </w:t>
      </w:r>
      <w:hyperlink r:id="rId43" w:tooltip="Tata" w:history="1">
        <w:r w:rsidRPr="00705BD1">
          <w:rPr>
            <w:rStyle w:val="Hiperhivatkozs"/>
            <w:rFonts w:ascii="Times New Roman" w:hAnsi="Times New Roman" w:cs="Times New Roman"/>
            <w:color w:val="auto"/>
            <w:sz w:val="24"/>
            <w:szCs w:val="24"/>
            <w:u w:val="none"/>
            <w:shd w:val="clear" w:color="auto" w:fill="FFFFFF"/>
          </w:rPr>
          <w:t>Tatán</w:t>
        </w:r>
      </w:hyperlink>
      <w:r w:rsidRPr="00705BD1">
        <w:rPr>
          <w:rFonts w:ascii="Times New Roman" w:hAnsi="Times New Roman" w:cs="Times New Roman"/>
          <w:sz w:val="24"/>
          <w:szCs w:val="24"/>
          <w:shd w:val="clear" w:color="auto" w:fill="FFFFFF"/>
        </w:rPr>
        <w:t> hunyt el, valószínűleg </w:t>
      </w:r>
      <w:hyperlink r:id="rId44" w:tooltip="1483" w:history="1">
        <w:r w:rsidRPr="00705BD1">
          <w:rPr>
            <w:rStyle w:val="Hiperhivatkozs"/>
            <w:rFonts w:ascii="Times New Roman" w:hAnsi="Times New Roman" w:cs="Times New Roman"/>
            <w:color w:val="auto"/>
            <w:sz w:val="24"/>
            <w:szCs w:val="24"/>
            <w:u w:val="none"/>
            <w:shd w:val="clear" w:color="auto" w:fill="FFFFFF"/>
          </w:rPr>
          <w:t>1483</w:t>
        </w:r>
      </w:hyperlink>
      <w:r w:rsidRPr="00705BD1">
        <w:rPr>
          <w:rFonts w:ascii="Times New Roman" w:hAnsi="Times New Roman" w:cs="Times New Roman"/>
          <w:sz w:val="24"/>
          <w:szCs w:val="24"/>
          <w:shd w:val="clear" w:color="auto" w:fill="FFFFFF"/>
        </w:rPr>
        <w:t>-ban a </w:t>
      </w:r>
      <w:hyperlink r:id="rId45" w:tooltip="Ferences rend" w:history="1">
        <w:r w:rsidRPr="00705BD1">
          <w:rPr>
            <w:rStyle w:val="Hiperhivatkozs"/>
            <w:rFonts w:ascii="Times New Roman" w:hAnsi="Times New Roman" w:cs="Times New Roman"/>
            <w:color w:val="auto"/>
            <w:sz w:val="24"/>
            <w:szCs w:val="24"/>
            <w:u w:val="none"/>
            <w:shd w:val="clear" w:color="auto" w:fill="FFFFFF"/>
          </w:rPr>
          <w:t>ferences</w:t>
        </w:r>
      </w:hyperlink>
      <w:r w:rsidRPr="00705BD1">
        <w:rPr>
          <w:rFonts w:ascii="Times New Roman" w:hAnsi="Times New Roman" w:cs="Times New Roman"/>
          <w:sz w:val="24"/>
          <w:szCs w:val="24"/>
          <w:shd w:val="clear" w:color="auto" w:fill="FFFFFF"/>
        </w:rPr>
        <w:t> kolostor </w:t>
      </w:r>
      <w:hyperlink r:id="rId46" w:tooltip="Ispotály (a lap nem létezik)" w:history="1">
        <w:r w:rsidRPr="00705BD1">
          <w:rPr>
            <w:rStyle w:val="Hiperhivatkozs"/>
            <w:rFonts w:ascii="Times New Roman" w:hAnsi="Times New Roman" w:cs="Times New Roman"/>
            <w:color w:val="auto"/>
            <w:sz w:val="24"/>
            <w:szCs w:val="24"/>
            <w:u w:val="none"/>
            <w:shd w:val="clear" w:color="auto" w:fill="FFFFFF"/>
          </w:rPr>
          <w:t>ispotályában</w:t>
        </w:r>
      </w:hyperlink>
      <w:r w:rsidRPr="00705BD1">
        <w:rPr>
          <w:rFonts w:ascii="Times New Roman" w:hAnsi="Times New Roman" w:cs="Times New Roman"/>
          <w:sz w:val="24"/>
          <w:szCs w:val="24"/>
          <w:shd w:val="clear" w:color="auto" w:fill="FFFFFF"/>
        </w:rPr>
        <w:t>. (Ez ma Tatán a Kapucinus-templom, amely az </w:t>
      </w:r>
      <w:hyperlink r:id="rId47" w:tooltip="Országgyűlés tér (Tata)" w:history="1">
        <w:r w:rsidRPr="00705BD1">
          <w:rPr>
            <w:rStyle w:val="Hiperhivatkozs"/>
            <w:rFonts w:ascii="Times New Roman" w:hAnsi="Times New Roman" w:cs="Times New Roman"/>
            <w:color w:val="auto"/>
            <w:sz w:val="24"/>
            <w:szCs w:val="24"/>
            <w:u w:val="none"/>
            <w:shd w:val="clear" w:color="auto" w:fill="FFFFFF"/>
          </w:rPr>
          <w:t>Országgyűlés téren</w:t>
        </w:r>
      </w:hyperlink>
      <w:r w:rsidRPr="00705BD1">
        <w:rPr>
          <w:rFonts w:ascii="Times New Roman" w:hAnsi="Times New Roman" w:cs="Times New Roman"/>
          <w:sz w:val="24"/>
          <w:szCs w:val="24"/>
          <w:shd w:val="clear" w:color="auto" w:fill="FFFFFF"/>
        </w:rPr>
        <w:t> áll.) </w:t>
      </w:r>
      <w:hyperlink r:id="rId48" w:tooltip="Antonio Bonfini" w:history="1">
        <w:r w:rsidRPr="00705BD1">
          <w:rPr>
            <w:rStyle w:val="Hiperhivatkozs"/>
            <w:rFonts w:ascii="Times New Roman" w:hAnsi="Times New Roman" w:cs="Times New Roman"/>
            <w:color w:val="auto"/>
            <w:sz w:val="24"/>
            <w:szCs w:val="24"/>
            <w:u w:val="none"/>
            <w:shd w:val="clear" w:color="auto" w:fill="FFFFFF"/>
          </w:rPr>
          <w:t>Antonio Bonfini</w:t>
        </w:r>
      </w:hyperlink>
      <w:r w:rsidRPr="00705BD1">
        <w:rPr>
          <w:rFonts w:ascii="Times New Roman" w:hAnsi="Times New Roman" w:cs="Times New Roman"/>
          <w:sz w:val="24"/>
          <w:szCs w:val="24"/>
          <w:shd w:val="clear" w:color="auto" w:fill="FFFFFF"/>
        </w:rPr>
        <w:t> történetíró is csak annyit ír róla, hogy a székesfehérvári főtemplom azon bástyaszerű sírboltjába temették, amelyet Mátyás király a szülei, testvére és a maga számára építtetett. Erzsébetet fia gyakran a „Magyarország királynéja” címmel tisztelte meg és sűrűn adományozott neki birtokokat, de amellett nemegyszer vette igénybe anyagi támogatását is. Amikor </w:t>
      </w:r>
      <w:hyperlink r:id="rId49" w:tooltip="1470" w:history="1">
        <w:r w:rsidRPr="00705BD1">
          <w:rPr>
            <w:rStyle w:val="Hiperhivatkozs"/>
            <w:rFonts w:ascii="Times New Roman" w:hAnsi="Times New Roman" w:cs="Times New Roman"/>
            <w:color w:val="auto"/>
            <w:sz w:val="24"/>
            <w:szCs w:val="24"/>
            <w:u w:val="none"/>
            <w:shd w:val="clear" w:color="auto" w:fill="FFFFFF"/>
          </w:rPr>
          <w:t>1470</w:t>
        </w:r>
      </w:hyperlink>
      <w:r w:rsidRPr="00705BD1">
        <w:rPr>
          <w:rFonts w:ascii="Times New Roman" w:hAnsi="Times New Roman" w:cs="Times New Roman"/>
          <w:sz w:val="24"/>
          <w:szCs w:val="24"/>
          <w:shd w:val="clear" w:color="auto" w:fill="FFFFFF"/>
        </w:rPr>
        <w:t>-ben nagy hadikiadásai voltak, tőle is megkívánta, hogy 100 </w:t>
      </w:r>
      <w:hyperlink r:id="rId50" w:tooltip="Dénár" w:history="1">
        <w:r w:rsidRPr="00705BD1">
          <w:rPr>
            <w:rStyle w:val="Hiperhivatkozs"/>
            <w:rFonts w:ascii="Times New Roman" w:hAnsi="Times New Roman" w:cs="Times New Roman"/>
            <w:color w:val="auto"/>
            <w:sz w:val="24"/>
            <w:szCs w:val="24"/>
            <w:u w:val="none"/>
            <w:shd w:val="clear" w:color="auto" w:fill="FFFFFF"/>
          </w:rPr>
          <w:t>dénárból</w:t>
        </w:r>
      </w:hyperlink>
      <w:r w:rsidRPr="00705BD1">
        <w:rPr>
          <w:rFonts w:ascii="Times New Roman" w:hAnsi="Times New Roman" w:cs="Times New Roman"/>
          <w:sz w:val="24"/>
          <w:szCs w:val="24"/>
          <w:shd w:val="clear" w:color="auto" w:fill="FFFFFF"/>
        </w:rPr>
        <w:t> álló arany forintot fizessen minden portája után.</w:t>
      </w:r>
    </w:p>
    <w:p w:rsidR="007E056A" w:rsidRPr="00705BD1" w:rsidRDefault="007E056A" w:rsidP="003651C5">
      <w:pPr>
        <w:shd w:val="clear" w:color="auto" w:fill="FFFFFF"/>
        <w:spacing w:before="120" w:after="120" w:line="240" w:lineRule="auto"/>
        <w:jc w:val="both"/>
        <w:rPr>
          <w:rFonts w:ascii="Times New Roman" w:hAnsi="Times New Roman" w:cs="Times New Roman"/>
          <w:sz w:val="24"/>
          <w:szCs w:val="24"/>
          <w:shd w:val="clear" w:color="auto" w:fill="FFFFFF"/>
        </w:rPr>
      </w:pPr>
      <w:r w:rsidRPr="00705BD1">
        <w:rPr>
          <w:rFonts w:ascii="Times New Roman" w:hAnsi="Times New Roman" w:cs="Times New Roman"/>
          <w:sz w:val="24"/>
          <w:szCs w:val="24"/>
          <w:shd w:val="clear" w:color="auto" w:fill="FFFFFF"/>
        </w:rPr>
        <w:t>Emlékezete</w:t>
      </w:r>
    </w:p>
    <w:p w:rsidR="007E056A" w:rsidRPr="00705BD1" w:rsidRDefault="00705BD1" w:rsidP="003651C5">
      <w:pPr>
        <w:pStyle w:val="NormlWeb"/>
        <w:shd w:val="clear" w:color="auto" w:fill="FFFFFF"/>
        <w:spacing w:before="120" w:beforeAutospacing="0" w:after="120" w:afterAutospacing="0"/>
        <w:jc w:val="both"/>
      </w:pPr>
      <w:r w:rsidRPr="00705BD1">
        <w:t>Szilágyi Erzsébetről hiteles korabeli ábrázolás nem maradt fenn. Az az acélmetszet, amelyet Teleki József a Hunyadiak kora XII. kötetében  Szilágyi Erzsébet arcképe gyanánt mutatott be (Szilágyi Erzsébet aczé</w:t>
      </w:r>
      <w:r>
        <w:t xml:space="preserve">l </w:t>
      </w:r>
      <w:r w:rsidRPr="00705BD1">
        <w:t>metszetű képével). A nagyra becsült tudományos mű téves illusztrációja hosszú időre elfogadottá tette az ábrázolást, amely azonban nem Szilágyi Erzsébetet a nőt, hanem Szent Oszvaldot a férfit ábrázolja. Az eredeti olajkép először 1846-ban került a közönség elé, az orvosok és természettudósok kassa-eperjesi vándorgyűlésén. Pulszky Ferenc akkor, a képen ábrázolt, csőrében gyűrűt tartó hollótól, mintegy a Hunyadiak címerétől  félrevezetve, a vándorgyűlés évkönyvében kijelentette, hogy ez a kép Szilágyi Erzsébetet ábrázolja. Később, amikor 1882-ben a gömör vármegyei</w:t>
      </w:r>
      <w:r>
        <w:t xml:space="preserve"> </w:t>
      </w:r>
      <w:r w:rsidRPr="00705BD1">
        <w:t>művészeti és régészeti kiállításon ismét szemügyre vehette az Andrássy Dénes gróf által kiállított képet, rájött tévedésére, mert Mátyás anyját a korona és a jogar nem illette meg és a kettős aranyvonal, amely nimbusz (glória) gyanánt veszi körül a fejet, és a kezében tartott pálmaág kétségtelenné teszik, hogy az angolszász szentnek, nem pedig egy világi személynek a képéről van szó. Sőt az is nyilvánvaló, hogy ez nem is női-, hanem férfiarckép, amit a kaftán csukódása is alátámaszt. A tévedésnek az lehet a magyarázata, hogy a fekete fátyoldíszt, amely turbánként</w:t>
      </w:r>
      <w:r>
        <w:t xml:space="preserve"> </w:t>
      </w:r>
      <w:r w:rsidRPr="00705BD1">
        <w:t>fedi el a hajat és a fűzőt a 15. században szokásos asszonyi viseletnek vélték. Így történhetett meg, hogy Jacopo de' Barbari festő művét, Szent Oszvald angolszász király arcképét, Pulszky Ferenc és őt követve Teleki József gróf is és a mai napig sok forrásmű is Mátyás király anyjának a korabeli ábrázolásaként mutatott be. De' Barbari képe követi azt az ikonográfiai hagyományt, hogy northumbriai Szent Oszvaldot hollóval szokás ábrázolni, mert az angolszász szent legendájában szelíd holló is szerepe amellyel gyűrűt küld a távoli országban élő pogány menyasszonyának. A holló a királylánytól visszajövet a gyűrűt elveszti, tengerbe ejti, egy hal azonban felhozza, és így a madár tovább viheti azt Oszvaldnak.</w:t>
      </w:r>
    </w:p>
    <w:p w:rsidR="00874D9C" w:rsidRPr="00705BD1" w:rsidRDefault="00874D9C" w:rsidP="003651C5">
      <w:pPr>
        <w:pStyle w:val="NormlWeb"/>
        <w:shd w:val="clear" w:color="auto" w:fill="FFFFFF"/>
        <w:spacing w:before="120" w:beforeAutospacing="0" w:after="120" w:afterAutospacing="0"/>
        <w:jc w:val="both"/>
      </w:pPr>
    </w:p>
    <w:p w:rsidR="007E056A" w:rsidRPr="00705BD1" w:rsidRDefault="00874D9C" w:rsidP="003651C5">
      <w:pPr>
        <w:shd w:val="clear" w:color="auto" w:fill="FFFFFF"/>
        <w:spacing w:before="120" w:after="120" w:line="240" w:lineRule="auto"/>
        <w:jc w:val="both"/>
        <w:rPr>
          <w:rFonts w:ascii="Times New Roman" w:eastAsia="Times New Roman" w:hAnsi="Times New Roman" w:cs="Times New Roman"/>
          <w:sz w:val="24"/>
          <w:szCs w:val="24"/>
          <w:lang w:eastAsia="hu-HU"/>
        </w:rPr>
      </w:pPr>
      <w:r w:rsidRPr="00705BD1">
        <w:rPr>
          <w:rFonts w:ascii="Times New Roman" w:eastAsia="Times New Roman" w:hAnsi="Times New Roman" w:cs="Times New Roman"/>
          <w:sz w:val="24"/>
          <w:szCs w:val="24"/>
          <w:lang w:eastAsia="hu-HU"/>
        </w:rPr>
        <w:t>Forrás:</w:t>
      </w:r>
      <w:r w:rsidRPr="00705BD1">
        <w:rPr>
          <w:rFonts w:ascii="Times New Roman" w:hAnsi="Times New Roman" w:cs="Times New Roman"/>
          <w:sz w:val="24"/>
          <w:szCs w:val="24"/>
        </w:rPr>
        <w:t xml:space="preserve"> </w:t>
      </w:r>
      <w:r w:rsidRPr="00705BD1">
        <w:rPr>
          <w:rFonts w:ascii="Times New Roman" w:eastAsia="Times New Roman" w:hAnsi="Times New Roman" w:cs="Times New Roman"/>
          <w:sz w:val="24"/>
          <w:szCs w:val="24"/>
          <w:lang w:eastAsia="hu-HU"/>
        </w:rPr>
        <w:t>https://hu.wikipedia.org/wiki/Szilágyi_Erzsébet_(kormányzóné)</w:t>
      </w:r>
    </w:p>
    <w:p w:rsidR="007E056A" w:rsidRPr="00705BD1" w:rsidRDefault="007E056A" w:rsidP="003651C5">
      <w:pPr>
        <w:shd w:val="clear" w:color="auto" w:fill="FFFFFF"/>
        <w:spacing w:before="120" w:after="120" w:line="240" w:lineRule="auto"/>
        <w:jc w:val="both"/>
        <w:rPr>
          <w:rFonts w:ascii="Times New Roman" w:eastAsia="Times New Roman" w:hAnsi="Times New Roman" w:cs="Times New Roman"/>
          <w:color w:val="222222"/>
          <w:sz w:val="24"/>
          <w:szCs w:val="24"/>
          <w:lang w:eastAsia="hu-HU"/>
        </w:rPr>
      </w:pPr>
    </w:p>
    <w:p w:rsidR="007E056A" w:rsidRPr="00705BD1" w:rsidRDefault="007E056A" w:rsidP="003651C5">
      <w:pPr>
        <w:shd w:val="clear" w:color="auto" w:fill="FFFFFF"/>
        <w:spacing w:before="120" w:after="120" w:line="240" w:lineRule="auto"/>
        <w:jc w:val="both"/>
        <w:rPr>
          <w:rFonts w:ascii="Times New Roman" w:eastAsia="Times New Roman" w:hAnsi="Times New Roman" w:cs="Times New Roman"/>
          <w:color w:val="222222"/>
          <w:sz w:val="24"/>
          <w:szCs w:val="24"/>
          <w:lang w:eastAsia="hu-HU"/>
        </w:rPr>
      </w:pPr>
    </w:p>
    <w:p w:rsidR="007E056A" w:rsidRPr="00705BD1" w:rsidRDefault="007E056A" w:rsidP="003651C5">
      <w:pPr>
        <w:jc w:val="both"/>
        <w:rPr>
          <w:rFonts w:ascii="Times New Roman" w:hAnsi="Times New Roman" w:cs="Times New Roman"/>
          <w:sz w:val="24"/>
          <w:szCs w:val="24"/>
        </w:rPr>
      </w:pPr>
    </w:p>
    <w:sectPr w:rsidR="007E056A" w:rsidRPr="00705BD1"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84759"/>
    <w:multiLevelType w:val="multilevel"/>
    <w:tmpl w:val="C946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E056A"/>
    <w:rsid w:val="0007660D"/>
    <w:rsid w:val="00086D1E"/>
    <w:rsid w:val="00146B72"/>
    <w:rsid w:val="003651C5"/>
    <w:rsid w:val="00513AF7"/>
    <w:rsid w:val="00670CD2"/>
    <w:rsid w:val="00705BD1"/>
    <w:rsid w:val="007E056A"/>
    <w:rsid w:val="00874D9C"/>
    <w:rsid w:val="00875E71"/>
    <w:rsid w:val="00B46F4F"/>
    <w:rsid w:val="00EA37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E056A"/>
    <w:rPr>
      <w:color w:val="0000FF"/>
      <w:u w:val="single"/>
    </w:rPr>
  </w:style>
  <w:style w:type="paragraph" w:styleId="NormlWeb">
    <w:name w:val="Normal (Web)"/>
    <w:basedOn w:val="Norml"/>
    <w:uiPriority w:val="99"/>
    <w:semiHidden/>
    <w:unhideWhenUsed/>
    <w:rsid w:val="007E056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okulink">
    <w:name w:val="dokulink"/>
    <w:basedOn w:val="Bekezdsalapbettpusa"/>
    <w:rsid w:val="007E056A"/>
  </w:style>
  <w:style w:type="paragraph" w:styleId="Buborkszveg">
    <w:name w:val="Balloon Text"/>
    <w:basedOn w:val="Norml"/>
    <w:link w:val="BuborkszvegChar"/>
    <w:uiPriority w:val="99"/>
    <w:semiHidden/>
    <w:unhideWhenUsed/>
    <w:rsid w:val="007E056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056A"/>
    <w:rPr>
      <w:rFonts w:ascii="Tahoma" w:hAnsi="Tahoma" w:cs="Tahoma"/>
      <w:sz w:val="16"/>
      <w:szCs w:val="16"/>
    </w:rPr>
  </w:style>
  <w:style w:type="character" w:styleId="HTML-idzet">
    <w:name w:val="HTML Cite"/>
    <w:basedOn w:val="Bekezdsalapbettpusa"/>
    <w:uiPriority w:val="99"/>
    <w:semiHidden/>
    <w:unhideWhenUsed/>
    <w:rsid w:val="007E056A"/>
    <w:rPr>
      <w:i/>
      <w:iCs/>
    </w:rPr>
  </w:style>
</w:styles>
</file>

<file path=word/webSettings.xml><?xml version="1.0" encoding="utf-8"?>
<w:webSettings xmlns:r="http://schemas.openxmlformats.org/officeDocument/2006/relationships" xmlns:w="http://schemas.openxmlformats.org/wordprocessingml/2006/main">
  <w:divs>
    <w:div w:id="20517749">
      <w:bodyDiv w:val="1"/>
      <w:marLeft w:val="0"/>
      <w:marRight w:val="0"/>
      <w:marTop w:val="0"/>
      <w:marBottom w:val="0"/>
      <w:divBdr>
        <w:top w:val="none" w:sz="0" w:space="0" w:color="auto"/>
        <w:left w:val="none" w:sz="0" w:space="0" w:color="auto"/>
        <w:bottom w:val="none" w:sz="0" w:space="0" w:color="auto"/>
        <w:right w:val="none" w:sz="0" w:space="0" w:color="auto"/>
      </w:divBdr>
    </w:div>
    <w:div w:id="704327743">
      <w:bodyDiv w:val="1"/>
      <w:marLeft w:val="0"/>
      <w:marRight w:val="0"/>
      <w:marTop w:val="0"/>
      <w:marBottom w:val="0"/>
      <w:divBdr>
        <w:top w:val="none" w:sz="0" w:space="0" w:color="auto"/>
        <w:left w:val="none" w:sz="0" w:space="0" w:color="auto"/>
        <w:bottom w:val="none" w:sz="0" w:space="0" w:color="auto"/>
        <w:right w:val="none" w:sz="0" w:space="0" w:color="auto"/>
      </w:divBdr>
    </w:div>
    <w:div w:id="1390693087">
      <w:bodyDiv w:val="1"/>
      <w:marLeft w:val="0"/>
      <w:marRight w:val="0"/>
      <w:marTop w:val="0"/>
      <w:marBottom w:val="0"/>
      <w:divBdr>
        <w:top w:val="none" w:sz="0" w:space="0" w:color="auto"/>
        <w:left w:val="none" w:sz="0" w:space="0" w:color="auto"/>
        <w:bottom w:val="none" w:sz="0" w:space="0" w:color="auto"/>
        <w:right w:val="none" w:sz="0" w:space="0" w:color="auto"/>
      </w:divBdr>
      <w:divsChild>
        <w:div w:id="1497769604">
          <w:marLeft w:val="336"/>
          <w:marRight w:val="0"/>
          <w:marTop w:val="120"/>
          <w:marBottom w:val="192"/>
          <w:divBdr>
            <w:top w:val="none" w:sz="0" w:space="0" w:color="auto"/>
            <w:left w:val="none" w:sz="0" w:space="0" w:color="auto"/>
            <w:bottom w:val="none" w:sz="0" w:space="0" w:color="auto"/>
            <w:right w:val="none" w:sz="0" w:space="0" w:color="auto"/>
          </w:divBdr>
          <w:divsChild>
            <w:div w:id="1925034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627314">
          <w:marLeft w:val="336"/>
          <w:marRight w:val="0"/>
          <w:marTop w:val="120"/>
          <w:marBottom w:val="192"/>
          <w:divBdr>
            <w:top w:val="none" w:sz="0" w:space="0" w:color="auto"/>
            <w:left w:val="none" w:sz="0" w:space="0" w:color="auto"/>
            <w:bottom w:val="none" w:sz="0" w:space="0" w:color="auto"/>
            <w:right w:val="none" w:sz="0" w:space="0" w:color="auto"/>
          </w:divBdr>
          <w:divsChild>
            <w:div w:id="426537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323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C3%81prilis_25." TargetMode="External"/><Relationship Id="rId18" Type="http://schemas.openxmlformats.org/officeDocument/2006/relationships/hyperlink" Target="https://hu.wikipedia.org/wiki/L%C3%A1szl%C3%B3_n%C3%A1polyi_kir%C3%A1ly" TargetMode="External"/><Relationship Id="rId26" Type="http://schemas.openxmlformats.org/officeDocument/2006/relationships/hyperlink" Target="https://hu.wikipedia.org/wiki/Antonio_Bonfini" TargetMode="External"/><Relationship Id="rId39" Type="http://schemas.openxmlformats.org/officeDocument/2006/relationships/hyperlink" Target="https://hu.wikipedia.org/wiki/I._Gy%C3%B6rgy_cseh_kir%C3%A1ly" TargetMode="External"/><Relationship Id="rId3" Type="http://schemas.openxmlformats.org/officeDocument/2006/relationships/settings" Target="settings.xml"/><Relationship Id="rId21" Type="http://schemas.openxmlformats.org/officeDocument/2006/relationships/hyperlink" Target="https://hu.wikipedia.org/wiki/Temes_v%C3%A1rmegye" TargetMode="External"/><Relationship Id="rId34" Type="http://schemas.openxmlformats.org/officeDocument/2006/relationships/hyperlink" Target="https://hu.wikipedia.org/wiki/Hunyadi_L%C3%A1szl%C3%B3_(horv%C3%A1t_b%C3%A1n)" TargetMode="External"/><Relationship Id="rId42" Type="http://schemas.openxmlformats.org/officeDocument/2006/relationships/hyperlink" Target="https://hu.wikipedia.org/wiki/I._M%C3%A1ty%C3%A1s_magyar_kir%C3%A1ly" TargetMode="External"/><Relationship Id="rId47" Type="http://schemas.openxmlformats.org/officeDocument/2006/relationships/hyperlink" Target="https://hu.wikipedia.org/wiki/Orsz%C3%A1ggy%C5%B1l%C3%A9s_t%C3%A9r_(Tata)" TargetMode="External"/><Relationship Id="rId50" Type="http://schemas.openxmlformats.org/officeDocument/2006/relationships/hyperlink" Target="https://hu.wikipedia.org/wiki/D%C3%A9n%C3%A1r" TargetMode="External"/><Relationship Id="rId7" Type="http://schemas.openxmlformats.org/officeDocument/2006/relationships/hyperlink" Target="https://hu.wikipedia.org/wiki/I._M%C3%A1ty%C3%A1s_magyar_kir%C3%A1ly" TargetMode="External"/><Relationship Id="rId12" Type="http://schemas.openxmlformats.org/officeDocument/2006/relationships/hyperlink" Target="https://hu.wikipedia.org/wiki/1483" TargetMode="External"/><Relationship Id="rId17" Type="http://schemas.openxmlformats.org/officeDocument/2006/relationships/hyperlink" Target="https://hu.wikipedia.org/wiki/Zsigmond_magyar_kir%C3%A1ly" TargetMode="External"/><Relationship Id="rId25" Type="http://schemas.openxmlformats.org/officeDocument/2006/relationships/hyperlink" Target="https://hu.wikipedia.org/wiki/Heltai_G%C3%A1sp%C3%A1r" TargetMode="External"/><Relationship Id="rId33" Type="http://schemas.openxmlformats.org/officeDocument/2006/relationships/hyperlink" Target="https://hu.wikipedia.org/wiki/Cillei_Ulrik" TargetMode="External"/><Relationship Id="rId38" Type="http://schemas.openxmlformats.org/officeDocument/2006/relationships/hyperlink" Target="https://hu.wikipedia.org/wiki/Szil%C3%A1gyi_Mih%C3%A1ly" TargetMode="External"/><Relationship Id="rId46" Type="http://schemas.openxmlformats.org/officeDocument/2006/relationships/hyperlink" Target="https://hu.wikipedia.org/w/index.php?title=Ispot%C3%A1ly&amp;action=edit&amp;redlink=1" TargetMode="External"/><Relationship Id="rId2" Type="http://schemas.openxmlformats.org/officeDocument/2006/relationships/styles" Target="styles.xml"/><Relationship Id="rId16" Type="http://schemas.openxmlformats.org/officeDocument/2006/relationships/hyperlink" Target="https://hu.wikipedia.org/wiki/Familiarit%C3%A1s" TargetMode="External"/><Relationship Id="rId20" Type="http://schemas.openxmlformats.org/officeDocument/2006/relationships/hyperlink" Target="https://hu.wikipedia.org/wiki/Feh%C3%A9r_v%C3%A1rmegye" TargetMode="External"/><Relationship Id="rId29" Type="http://schemas.openxmlformats.org/officeDocument/2006/relationships/hyperlink" Target="https://hu.wikipedia.org/wiki/Vajdahunyadi_v%C3%A1r" TargetMode="External"/><Relationship Id="rId41" Type="http://schemas.openxmlformats.org/officeDocument/2006/relationships/hyperlink" Target="https://hu.wikipedia.org/wiki/P%C3%A1pa_(egyh%C3%A1zf%C5%91)" TargetMode="External"/><Relationship Id="rId1" Type="http://schemas.openxmlformats.org/officeDocument/2006/relationships/numbering" Target="numbering.xml"/><Relationship Id="rId6" Type="http://schemas.openxmlformats.org/officeDocument/2006/relationships/hyperlink" Target="https://hu.wikipedia.org/wiki/Hunyadi_L%C3%A1szl%C3%B3_(horv%C3%A1t_b%C3%A1n)" TargetMode="External"/><Relationship Id="rId11" Type="http://schemas.openxmlformats.org/officeDocument/2006/relationships/hyperlink" Target="https://hu.wikipedia.org/wiki/Salamon_Ferenc_(t%C3%B6rt%C3%A9n%C3%A9sz)" TargetMode="External"/><Relationship Id="rId24" Type="http://schemas.openxmlformats.org/officeDocument/2006/relationships/hyperlink" Target="https://hu.wikipedia.org/w/index.php?title=Mar%C3%B3ti_M%C3%A1tyus&amp;action=edit&amp;redlink=1" TargetMode="External"/><Relationship Id="rId32" Type="http://schemas.openxmlformats.org/officeDocument/2006/relationships/hyperlink" Target="https://hu.wikipedia.org/wiki/V._L%C3%A1szl%C3%B3_magyar_kir%C3%A1ly" TargetMode="External"/><Relationship Id="rId37" Type="http://schemas.openxmlformats.org/officeDocument/2006/relationships/hyperlink" Target="https://hu.wikipedia.org/wiki/Antonio_Bonfini" TargetMode="External"/><Relationship Id="rId40" Type="http://schemas.openxmlformats.org/officeDocument/2006/relationships/hyperlink" Target="https://hu.wikipedia.org/w/index.php?title=Strassnitz&amp;action=edit&amp;redlink=1" TargetMode="External"/><Relationship Id="rId45" Type="http://schemas.openxmlformats.org/officeDocument/2006/relationships/hyperlink" Target="https://hu.wikipedia.org/wiki/Ferences_rend" TargetMode="External"/><Relationship Id="rId5" Type="http://schemas.openxmlformats.org/officeDocument/2006/relationships/hyperlink" Target="https://hu.wikipedia.org/wiki/Hunyadi_J%C3%A1nos" TargetMode="External"/><Relationship Id="rId15" Type="http://schemas.openxmlformats.org/officeDocument/2006/relationships/hyperlink" Target="https://hu.wikipedia.org/wiki/Mar%C3%B3ti_J%C3%A1nos_(macs%C3%B3i_b%C3%A1n)" TargetMode="External"/><Relationship Id="rId23" Type="http://schemas.openxmlformats.org/officeDocument/2006/relationships/hyperlink" Target="https://hu.wikipedia.org/wiki/Vit%C3%A9z_J%C3%A1nos" TargetMode="External"/><Relationship Id="rId28" Type="http://schemas.openxmlformats.org/officeDocument/2006/relationships/image" Target="media/image1.jpeg"/><Relationship Id="rId36" Type="http://schemas.openxmlformats.org/officeDocument/2006/relationships/hyperlink" Target="https://hu.wikipedia.org/wiki/1457" TargetMode="External"/><Relationship Id="rId49" Type="http://schemas.openxmlformats.org/officeDocument/2006/relationships/hyperlink" Target="https://hu.wikipedia.org/wiki/1470" TargetMode="External"/><Relationship Id="rId10" Type="http://schemas.openxmlformats.org/officeDocument/2006/relationships/hyperlink" Target="https://hu.wikipedia.org/wiki/1484" TargetMode="External"/><Relationship Id="rId19" Type="http://schemas.openxmlformats.org/officeDocument/2006/relationships/hyperlink" Target="https://hu.wikipedia.org/wiki/Bodrog_v%C3%A1rmegye" TargetMode="External"/><Relationship Id="rId31" Type="http://schemas.openxmlformats.org/officeDocument/2006/relationships/image" Target="media/image2.png"/><Relationship Id="rId44" Type="http://schemas.openxmlformats.org/officeDocument/2006/relationships/hyperlink" Target="https://hu.wikipedia.org/wiki/148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u.wikipedia.org/wiki/1410" TargetMode="External"/><Relationship Id="rId14" Type="http://schemas.openxmlformats.org/officeDocument/2006/relationships/hyperlink" Target="https://hu.wikipedia.org/wiki/Szil%C3%A1gyi_L%C3%A1szl%C3%B3_(Horogszegi)" TargetMode="External"/><Relationship Id="rId22" Type="http://schemas.openxmlformats.org/officeDocument/2006/relationships/hyperlink" Target="https://hu.wikipedia.org/wiki/Szlav%C3%B3nia" TargetMode="External"/><Relationship Id="rId27" Type="http://schemas.openxmlformats.org/officeDocument/2006/relationships/hyperlink" Target="https://hu.wikipedia.org/wiki/F%C3%A1jl:Vajdahunyad_v%C3%A1ra_H%C3%A1ry.jpg" TargetMode="External"/><Relationship Id="rId30" Type="http://schemas.openxmlformats.org/officeDocument/2006/relationships/hyperlink" Target="https://hu.wikipedia.org/wiki/F%C3%A1jl:Coa_Hungary_Family_Szil%C3%A1gyi_(Horogszeg).svg" TargetMode="External"/><Relationship Id="rId35" Type="http://schemas.openxmlformats.org/officeDocument/2006/relationships/hyperlink" Target="https://hu.wikipedia.org/wiki/Szil%C3%A1gyi_Mih%C3%A1ly" TargetMode="External"/><Relationship Id="rId43" Type="http://schemas.openxmlformats.org/officeDocument/2006/relationships/hyperlink" Target="https://hu.wikipedia.org/wiki/Tata" TargetMode="External"/><Relationship Id="rId48" Type="http://schemas.openxmlformats.org/officeDocument/2006/relationships/hyperlink" Target="https://hu.wikipedia.org/wiki/Antonio_Bonfini" TargetMode="External"/><Relationship Id="rId8" Type="http://schemas.openxmlformats.org/officeDocument/2006/relationships/hyperlink" Target="https://hu.wikipedia.org/wiki/Szil%C3%A1gyi_Mih%C3%A1ly" TargetMode="External"/><Relationship Id="rId51"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1681</Words>
  <Characters>11606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4</cp:revision>
  <dcterms:created xsi:type="dcterms:W3CDTF">2017-12-06T08:14:00Z</dcterms:created>
  <dcterms:modified xsi:type="dcterms:W3CDTF">2018-12-11T10:18:00Z</dcterms:modified>
</cp:coreProperties>
</file>