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2A00AA" w:rsidP="00A75A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7927">
        <w:rPr>
          <w:rFonts w:ascii="Times New Roman" w:hAnsi="Times New Roman" w:cs="Times New Roman"/>
          <w:b/>
          <w:sz w:val="48"/>
          <w:szCs w:val="48"/>
        </w:rPr>
        <w:t>Ungvár története</w:t>
      </w:r>
    </w:p>
    <w:p w:rsidR="002C7927" w:rsidRPr="002C7927" w:rsidRDefault="002C7927" w:rsidP="00A75A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00AA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Ungvár (ukránul: Ужгород [Uzshorod], ruszinul Ужгород [Uzshorod], oroszul: Ужгород [Uzsgorod], szlovákul és csehülUžhorod, németül: Ungwar, jiddisül אונגװיר [Ungvir, Ingver, Yngvyr]) területi jelentőségű város Ukrajnában, Kárpátaljaterületi székhelye, legnagyobb települése. Az Alföld északi peremén, az Előkárpátok nyugati részén, az Ung folyó mentén terül el, a jelenlegi ukrán-szlovák határ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27">
        <w:rPr>
          <w:rFonts w:ascii="Times New Roman" w:hAnsi="Times New Roman" w:cs="Times New Roman"/>
          <w:sz w:val="24"/>
          <w:szCs w:val="24"/>
        </w:rPr>
        <w:t>mellett.</w:t>
      </w:r>
    </w:p>
    <w:p w:rsidR="00A75AF5" w:rsidRPr="002C7927" w:rsidRDefault="00A75AF5" w:rsidP="00A75A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90775" cy="1790700"/>
            <wp:effectExtent l="19050" t="0" r="9525" b="0"/>
            <wp:docPr id="13" name="Kép 1" descr="Ungvár központjának látképe az Ung fel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gvár központjának látképe az Ung felő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utca részlet az Ung felől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A népvándorlás időszakában a területén kelta, gall, római, kun, longobárd, szláv, avar és bolgár törzsek fordultak meg.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Források szerint a Vereckei hágón átkelt magyar seregek 894-ben foglalták el Ungvárt Laborc fejedelemtől. Anonymus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27">
        <w:rPr>
          <w:rFonts w:ascii="Times New Roman" w:hAnsi="Times New Roman" w:cs="Times New Roman"/>
          <w:sz w:val="24"/>
          <w:szCs w:val="24"/>
        </w:rPr>
        <w:t>krónikája szerint Ungváron adta át Álmos fiának, Árpádnak a fővezérséget. Innen eredhet Árpád „hungvári vitéz”elnevezése.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Ungvár a 9–10. században leginkább a város területén álló várat jelentette. A vár megépítését illetően többféle elmélet létezik. Egyes teóriák szerint a vár szláv erődítmény volt Ungográd néven, míg mások szerint a betelepülő magyarok alapították a várat, amely a honfoglalást követő, de leginkább az Árpád-háziidőkben kétségkívül magyar végvárként szolgált. Az I. (Szent) István által alapított várispánságok egyike volt Ungvár, amelyhez 18 község tartozott. Fontos továbbá szólni arról, hogy a környék lakói leginkább várjobbágyok, várcselédek voltak. Ez a nagy arány leginkább az Árpád-házi királyok halicsi hadjáratai miatt volt szükségszerű.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Az 1241. évi tatárjárás súlyos károkat okozott a várban. Ezt követően alakult ki a vármegyerendszer. Nagykapos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27">
        <w:rPr>
          <w:rFonts w:ascii="Times New Roman" w:hAnsi="Times New Roman" w:cs="Times New Roman"/>
          <w:sz w:val="24"/>
          <w:szCs w:val="24"/>
        </w:rPr>
        <w:t>központtal jött létre Ung vármegye, amelyben Ungvár csak járásközponti szerepet tölt be.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1320 körül került Ungvár vára a Drugeth olasz származású család kezére, akik hozzáláttak a vár újjáépítéséhez. Ekkor költöztek a városba leginkább német, flamand és olasz telepesek, akik hamar felvirágoztatták a kereskedelmet. Ekkor épült új híd az Ung folyón. 1384-ben Drugeth László behívta a pálos szerzetesrendet, akik 1430-ig működtették itt iskolájukat. 1430-ban Ungvár szabad királyi város kiváltságos címet kapott, ez egyben a városi polgárság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27">
        <w:rPr>
          <w:rFonts w:ascii="Times New Roman" w:hAnsi="Times New Roman" w:cs="Times New Roman"/>
          <w:sz w:val="24"/>
          <w:szCs w:val="24"/>
        </w:rPr>
        <w:lastRenderedPageBreak/>
        <w:t>megerősödését is jelentette. A 16–17. században különböző manufaktúrák jöttek létre a városban.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A reformáció idején Ungvár komoly protestáns központtá alakult. 1598-ban megalakult a református iskola is. 1610-ben azonban Pázmány Péter visszatérítette Drugeth Györgyöt a katolikus hitre, majd 1646-ban Jakusits Anna (Drugeth Jánosözvegye) áttelepítette a homonnai jezsuita rendi kolostort a városba. Ebben az időszakban komoly vallási harcok indultak a német protestáns telepesek és a jezsuiták között.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1646. április 24-én az ungvári vár kápolnájában jött létre az Unió, amelynek értelmében a magyarországi ortodox egyházáttért a római pápa fennhatósága alá. Így új vallás született a városban, a görög katolikus felekezet.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A Rákóczi-szabadságharc leverésével a Habsburg-ellenesnek minősített Ungvár fokozatosan elvesztette kiváltságait, 1740-ben úgynevezett kamarás város lett.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1769-ben Ung vármegye székhelye Nagykaposról Ungvárra került át. Ekkor épült meg a ma is álló vármegyeháza. 1775körül került át Munkácsról a görög katolikus püspökség központja. II. József türelmi rendelete után kezdődött meg a zsidók bevándorlása elsősorban Galíciából, akik hamar a korábban leginkább görög kézen lévő kereskedelem nagy részét magukénak tudhatták.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1847-ben Petőfi Sándor „Úti levelei”-ben még lesújtó véleménnyel számolt be Ungvárról, azonban a város a szabadságharc bukása után fokozatos fejlődésnek indult: megkezdődött az utcák kövezése (1850), a csatornázás (1855), a tűzveszélyes tetőszerkezetek átalakítása. 1872-ben épült meg a Magyar Északkeleti Vaspálya Társaság tulajdonát képező Csap – Ungvár vasútvonal, amely az államosítás során hamar a Magyar Államvasutak kezébe került. Ezt követően a város kulturális, gazdasági élete hirtelen fellendült: iskolák, közintézmények épültek, pénzintézetek, takarékszövetkezetek létesültek.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 xml:space="preserve">A trianoni békeszerződés előtt Ung vármegye rendezett tanácsú városa. 1910-ben 16 919 lakosából 13 590 magyar, 1219 szlovák, 1151 német, 641 rutén volt. Ebből 5481 római katolikusnak, 5305 izraelitának, 4473 görög katolikusnak, 1368 reformátusnak vallotta magát. 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1919 és 1938 között a város Csehszlovákiához tartozott. Ekkor épült ki a város „kormányzósági negyede”, a Galagó, az egykori vásártéren. A város soknemzetiségű jellegét mutatja, hogy az 1930-as népszámláláson a város 27 000 fős lakosságát 8030 cseh vagy szlovák, 6260 ruszin, 5897 zsidó, 4499 magyar, 508 német és 53 lengyel, illetve néhány cigány nemzetiségű alkotta. Az 1938-as bécsi döntést követően ismét Magyarországhoz tartozott a Kárpátaljai Kormánybiztosság Ungi közigazgatási kirendeltsége székhelye lett, bár sem annak, sem a helyreállított vármegyének nem volt része, mivel törvényhatósági jogú várossá alakult.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A Vörös Hadsereg 1944. december 27-én foglalta el a várost, és 1945-ben, akárcsak egész Kárpátalja, az Ukrán SZSZK részeként Ungvár is a Szovjetunióhoz került.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lastRenderedPageBreak/>
        <w:t>Ukrajna 1991-es függetlenedésével Ungvárnak fokozatos leépítésekkel kellett szembenéznie, megszűntek a nehézipari üzemek, a szolgáltatás nagy mértékben romlott, ám a rendeződő magyar–ukrán, illetve szlovák–ukrán kapcsolatokkal Ungvár új fejlődési időszakba lépett.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 xml:space="preserve">Ungvár Kárpátalja kulturális központja. Itt működik az Ungvári Nemzeti Egyetem tíznél több karral, köztük a Magyar Tannyelvű Humán- és Természettudományi Karral. </w:t>
      </w:r>
    </w:p>
    <w:p w:rsidR="002C7927" w:rsidRP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Innen sugározza műsorát számos televízió és rádió. Könyv- és lapkiadók tucatjai jelentetik meg kiadványaikat, a városban több színház is működik. Minden évben megrendezik a nemzetközi színházi fesztivált, melyen magyarországi színházak is részt vesznek.</w:t>
      </w:r>
    </w:p>
    <w:p w:rsidR="002C7927" w:rsidRDefault="002C7927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Ungvár az első világháborúig a történelmi Magyarország egyik keleti kulturális centruma volt, Trianon után magyar jellegét részben, majd a második világháború után szinte teljesen elvesztette. Építészeti szempontból a csehszlovák érában (1920–1938) fejlődött a legtöbbet, ekkor alakult ki a nagyrészt máig sértetlen városkép (míg a belváros belső utcái még az Osztrák–Magyar Monarchia stílusát őrzik). 1945 után a város mind építészeti, mind egyéb kulturális tekintetben a szovjet szocreál és proletkult hatása alá került, régi jellegét fokozatosan elvesztette.</w:t>
      </w:r>
    </w:p>
    <w:p w:rsidR="002A00AA" w:rsidRPr="002C7927" w:rsidRDefault="002A00AA" w:rsidP="002C7927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Testvérvárosok:</w:t>
      </w:r>
    </w:p>
    <w:p w:rsidR="00130B2C" w:rsidRPr="002C7927" w:rsidRDefault="00D172E6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Békéscsaba" w:history="1">
        <w:r w:rsidR="00130B2C"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Békéscsaba</w:t>
        </w:r>
      </w:hyperlink>
      <w:r w:rsidR="00130B2C" w:rsidRPr="002C7927">
        <w:rPr>
          <w:rFonts w:ascii="Times New Roman" w:hAnsi="Times New Roman" w:cs="Times New Roman"/>
          <w:sz w:val="24"/>
          <w:szCs w:val="24"/>
        </w:rPr>
        <w:t>, </w:t>
      </w:r>
      <w:hyperlink r:id="rId7" w:tooltip="Magyarország" w:history="1">
        <w:r w:rsidR="00130B2C"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Magyarország</w:t>
        </w:r>
      </w:hyperlink>
      <w:r w:rsidR="00130B2C" w:rsidRPr="002C7927">
        <w:rPr>
          <w:rFonts w:ascii="Times New Roman" w:hAnsi="Times New Roman" w:cs="Times New Roman"/>
          <w:sz w:val="24"/>
          <w:szCs w:val="24"/>
        </w:rPr>
        <w:t> (1998)</w:t>
      </w:r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14300"/>
            <wp:effectExtent l="19050" t="0" r="0" b="0"/>
            <wp:docPr id="1" name="Kép 1" descr="USA">
              <a:hlinkClick xmlns:a="http://schemas.openxmlformats.org/drawingml/2006/main" r:id="rId8" tooltip="&quot;U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">
                      <a:hlinkClick r:id="rId8" tooltip="&quot;U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10" w:tooltip="Corvallis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Corvallis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11" w:tooltip="Amerikai Egyesült Államok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Amerikai Egyesült Államok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2" name="Kép 2" descr="Csehország">
              <a:hlinkClick xmlns:a="http://schemas.openxmlformats.org/drawingml/2006/main" r:id="rId12" tooltip="&quot;Cseh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">
                      <a:hlinkClick r:id="rId12" tooltip="&quot;Cseh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14" w:tooltip="Česká Lípa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Česká Lípa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15" w:tooltip="Cseh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Csehország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23825"/>
            <wp:effectExtent l="19050" t="0" r="0" b="0"/>
            <wp:docPr id="3" name="Kép 3" descr="Németország">
              <a:hlinkClick xmlns:a="http://schemas.openxmlformats.org/drawingml/2006/main" r:id="rId16" tooltip="&quot;Német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émetország">
                      <a:hlinkClick r:id="rId16" tooltip="&quot;Német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18" w:tooltip="Darmstadt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Darmstadt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19" w:tooltip="Német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Németország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61925"/>
            <wp:effectExtent l="19050" t="0" r="0" b="0"/>
            <wp:docPr id="4" name="Kép 4" descr="Dánia">
              <a:hlinkClick xmlns:a="http://schemas.openxmlformats.org/drawingml/2006/main" r:id="rId20" tooltip="&quot;Dá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ánia">
                      <a:hlinkClick r:id="rId20" tooltip="&quot;Dá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22" w:tooltip="Horsens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Horsens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23" w:tooltip="Dánia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Dánia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33350"/>
            <wp:effectExtent l="19050" t="0" r="0" b="0"/>
            <wp:docPr id="5" name="Kép 5" descr="Lengyelország">
              <a:hlinkClick xmlns:a="http://schemas.openxmlformats.org/drawingml/2006/main" r:id="rId24" tooltip="&quot;Lengyel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yelország">
                      <a:hlinkClick r:id="rId24" tooltip="&quot;Lengyel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26" w:tooltip="Jarosław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Jarosław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27" w:tooltip="Lengyel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Lengyelország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23825"/>
            <wp:effectExtent l="19050" t="0" r="0" b="0"/>
            <wp:docPr id="6" name="Kép 6" descr="Finnország">
              <a:hlinkClick xmlns:a="http://schemas.openxmlformats.org/drawingml/2006/main" r:id="rId28" tooltip="&quot;Finn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nország">
                      <a:hlinkClick r:id="rId28" tooltip="&quot;Finn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30" w:tooltip="Kajaani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Kajaani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31" w:tooltip="Finn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Finnország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33350"/>
            <wp:effectExtent l="19050" t="0" r="0" b="0"/>
            <wp:docPr id="7" name="Kép 7" descr="Lengyelország">
              <a:hlinkClick xmlns:a="http://schemas.openxmlformats.org/drawingml/2006/main" r:id="rId24" tooltip="&quot;Lengyel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gyelország">
                      <a:hlinkClick r:id="rId24" tooltip="&quot;Lengyel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32" w:tooltip="Krosno (a lap nem létezik)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Krosno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33" w:tooltip="Lengyel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Lengyelország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8" name="Kép 8" descr="Szlovákia">
              <a:hlinkClick xmlns:a="http://schemas.openxmlformats.org/drawingml/2006/main" r:id="rId34" tooltip="&quot;Szlovák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lovákia">
                      <a:hlinkClick r:id="rId34" tooltip="&quot;Szlovák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36" w:tooltip="Kassa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Kassa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37" w:tooltip="Szlovákia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Szlovákia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9" name="Kép 9" descr="Szlovákia">
              <a:hlinkClick xmlns:a="http://schemas.openxmlformats.org/drawingml/2006/main" r:id="rId34" tooltip="&quot;Szlovák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lovákia">
                      <a:hlinkClick r:id="rId34" tooltip="&quot;Szlovák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38" w:tooltip="Nagymihály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Nagymihály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39" w:tooltip="Szlovákia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Szlovákia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10" name="Kép 10" descr="Magyarország">
              <a:hlinkClick xmlns:a="http://schemas.openxmlformats.org/drawingml/2006/main" r:id="rId40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yarország">
                      <a:hlinkClick r:id="rId40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42" w:tooltip="Nyíregyháza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Nyíregyháza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43" w:tooltip="Magyar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11" name="Kép 11" descr="Oroszország">
              <a:hlinkClick xmlns:a="http://schemas.openxmlformats.org/drawingml/2006/main" r:id="rId44" tooltip="&quot;Orosz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oszország">
                      <a:hlinkClick r:id="rId44" tooltip="&quot;Orosz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46" w:tooltip="Orjol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Orjol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47" w:tooltip="Orosz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Oroszország</w:t>
        </w:r>
      </w:hyperlink>
    </w:p>
    <w:p w:rsidR="00130B2C" w:rsidRPr="002C7927" w:rsidRDefault="00130B2C" w:rsidP="00A75AF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12" name="Kép 12" descr="magyar">
              <a:hlinkClick xmlns:a="http://schemas.openxmlformats.org/drawingml/2006/main" r:id="rId40" tooltip="&quot;magy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yar">
                      <a:hlinkClick r:id="rId40" tooltip="&quot;magy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927">
        <w:rPr>
          <w:rFonts w:ascii="Times New Roman" w:hAnsi="Times New Roman" w:cs="Times New Roman"/>
          <w:sz w:val="24"/>
          <w:szCs w:val="24"/>
        </w:rPr>
        <w:t> </w:t>
      </w:r>
      <w:hyperlink r:id="rId48" w:tooltip="Szombathely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Szombathely</w:t>
        </w:r>
      </w:hyperlink>
      <w:r w:rsidRPr="002C7927">
        <w:rPr>
          <w:rFonts w:ascii="Times New Roman" w:hAnsi="Times New Roman" w:cs="Times New Roman"/>
          <w:sz w:val="24"/>
          <w:szCs w:val="24"/>
        </w:rPr>
        <w:t>, </w:t>
      </w:r>
      <w:hyperlink r:id="rId49" w:tooltip="Magyarország" w:history="1">
        <w:r w:rsidRPr="002C79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Magyarország</w:t>
        </w:r>
      </w:hyperlink>
    </w:p>
    <w:p w:rsidR="00130B2C" w:rsidRPr="002C7927" w:rsidRDefault="00A75AF5" w:rsidP="00A75AF5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Forrás</w:t>
      </w:r>
    </w:p>
    <w:p w:rsidR="00130B2C" w:rsidRPr="002C7927" w:rsidRDefault="00130B2C" w:rsidP="00A75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AF5" w:rsidRPr="002C7927" w:rsidRDefault="00A75AF5" w:rsidP="00A75AF5">
      <w:pPr>
        <w:jc w:val="both"/>
        <w:rPr>
          <w:rFonts w:ascii="Times New Roman" w:hAnsi="Times New Roman" w:cs="Times New Roman"/>
          <w:sz w:val="24"/>
          <w:szCs w:val="24"/>
        </w:rPr>
      </w:pPr>
      <w:r w:rsidRPr="002C7927">
        <w:rPr>
          <w:rFonts w:ascii="Times New Roman" w:hAnsi="Times New Roman" w:cs="Times New Roman"/>
          <w:sz w:val="24"/>
          <w:szCs w:val="24"/>
        </w:rPr>
        <w:t>https://hu.wikipedia.org/wiki/Ungvár</w:t>
      </w:r>
    </w:p>
    <w:sectPr w:rsidR="00A75AF5" w:rsidRPr="002C792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1A8"/>
    <w:multiLevelType w:val="multilevel"/>
    <w:tmpl w:val="F40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5D0A5C"/>
    <w:multiLevelType w:val="multilevel"/>
    <w:tmpl w:val="342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0AA"/>
    <w:rsid w:val="0007660D"/>
    <w:rsid w:val="00086D1E"/>
    <w:rsid w:val="00130B2C"/>
    <w:rsid w:val="002A00AA"/>
    <w:rsid w:val="002C7927"/>
    <w:rsid w:val="00322EE3"/>
    <w:rsid w:val="00A75AF5"/>
    <w:rsid w:val="00AB6C95"/>
    <w:rsid w:val="00C0702E"/>
    <w:rsid w:val="00D172E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2A0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A00A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A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0A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A00A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2A00AA"/>
  </w:style>
  <w:style w:type="character" w:customStyle="1" w:styleId="mw-editsection">
    <w:name w:val="mw-editsection"/>
    <w:basedOn w:val="Bekezdsalapbettpusa"/>
    <w:rsid w:val="002A00AA"/>
  </w:style>
  <w:style w:type="character" w:customStyle="1" w:styleId="mw-editsection-bracket">
    <w:name w:val="mw-editsection-bracket"/>
    <w:basedOn w:val="Bekezdsalapbettpusa"/>
    <w:rsid w:val="002A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56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5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7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hu.wikipedia.org/wiki/Darmstadt" TargetMode="External"/><Relationship Id="rId26" Type="http://schemas.openxmlformats.org/officeDocument/2006/relationships/hyperlink" Target="https://hu.wikipedia.org/wiki/Jaros%C5%82aw" TargetMode="External"/><Relationship Id="rId39" Type="http://schemas.openxmlformats.org/officeDocument/2006/relationships/hyperlink" Target="https://hu.wikipedia.org/wiki/Szlov%C3%A1ki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hyperlink" Target="https://hu.wikipedia.org/wiki/F%C3%A1jl:Flag_of_Slovakia.svg" TargetMode="External"/><Relationship Id="rId42" Type="http://schemas.openxmlformats.org/officeDocument/2006/relationships/hyperlink" Target="https://hu.wikipedia.org/wiki/Ny%C3%ADregyh%C3%A1za" TargetMode="External"/><Relationship Id="rId47" Type="http://schemas.openxmlformats.org/officeDocument/2006/relationships/hyperlink" Target="https://hu.wikipedia.org/wiki/Oroszorsz%C3%A1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hu.wikipedia.org/wiki/Magyarorsz%C3%A1g" TargetMode="External"/><Relationship Id="rId12" Type="http://schemas.openxmlformats.org/officeDocument/2006/relationships/hyperlink" Target="https://hu.wikipedia.org/wiki/F%C3%A1jl:Flag_of_the_Czech_Republic.sv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hyperlink" Target="https://hu.wikipedia.org/wiki/Lengyelorsz%C3%A1g" TargetMode="External"/><Relationship Id="rId38" Type="http://schemas.openxmlformats.org/officeDocument/2006/relationships/hyperlink" Target="https://hu.wikipedia.org/wiki/Nagymih%C3%A1ly" TargetMode="External"/><Relationship Id="rId46" Type="http://schemas.openxmlformats.org/officeDocument/2006/relationships/hyperlink" Target="https://hu.wikipedia.org/wiki/Orj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F%C3%A1jl:Flag_of_Germany.svg" TargetMode="External"/><Relationship Id="rId20" Type="http://schemas.openxmlformats.org/officeDocument/2006/relationships/hyperlink" Target="https://hu.wikipedia.org/wiki/F%C3%A1jl:Flag_of_Denmark.svg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B%C3%A9k%C3%A9scsaba" TargetMode="External"/><Relationship Id="rId11" Type="http://schemas.openxmlformats.org/officeDocument/2006/relationships/hyperlink" Target="https://hu.wikipedia.org/wiki/Amerikai_Egyes%C3%BClt_%C3%81llamok" TargetMode="External"/><Relationship Id="rId24" Type="http://schemas.openxmlformats.org/officeDocument/2006/relationships/hyperlink" Target="https://hu.wikipedia.org/wiki/F%C3%A1jl:Flag_of_Poland.svg" TargetMode="External"/><Relationship Id="rId32" Type="http://schemas.openxmlformats.org/officeDocument/2006/relationships/hyperlink" Target="https://hu.wikipedia.org/w/index.php?title=Krosno&amp;action=edit&amp;redlink=1" TargetMode="External"/><Relationship Id="rId37" Type="http://schemas.openxmlformats.org/officeDocument/2006/relationships/hyperlink" Target="https://hu.wikipedia.org/wiki/Szlov%C3%A1kia" TargetMode="External"/><Relationship Id="rId40" Type="http://schemas.openxmlformats.org/officeDocument/2006/relationships/hyperlink" Target="https://hu.wikipedia.org/wiki/F%C3%A1jl:Civil_Ensign_of_Hungary.svg" TargetMode="External"/><Relationship Id="rId45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Csehorsz%C3%A1g" TargetMode="External"/><Relationship Id="rId23" Type="http://schemas.openxmlformats.org/officeDocument/2006/relationships/hyperlink" Target="https://hu.wikipedia.org/wiki/D%C3%A1nia" TargetMode="External"/><Relationship Id="rId28" Type="http://schemas.openxmlformats.org/officeDocument/2006/relationships/hyperlink" Target="https://hu.wikipedia.org/wiki/F%C3%A1jl:Flag_of_Finland.svg" TargetMode="External"/><Relationship Id="rId36" Type="http://schemas.openxmlformats.org/officeDocument/2006/relationships/hyperlink" Target="https://hu.wikipedia.org/wiki/Kassa" TargetMode="External"/><Relationship Id="rId49" Type="http://schemas.openxmlformats.org/officeDocument/2006/relationships/hyperlink" Target="https://hu.wikipedia.org/wiki/Magyarorsz%C3%A1g" TargetMode="External"/><Relationship Id="rId10" Type="http://schemas.openxmlformats.org/officeDocument/2006/relationships/hyperlink" Target="https://hu.wikipedia.org/wiki/Corvallis" TargetMode="External"/><Relationship Id="rId19" Type="http://schemas.openxmlformats.org/officeDocument/2006/relationships/hyperlink" Target="https://hu.wikipedia.org/wiki/N%C3%A9metorsz%C3%A1g" TargetMode="External"/><Relationship Id="rId31" Type="http://schemas.openxmlformats.org/officeDocument/2006/relationships/hyperlink" Target="https://hu.wikipedia.org/wiki/Finnorsz%C3%A1g" TargetMode="External"/><Relationship Id="rId44" Type="http://schemas.openxmlformats.org/officeDocument/2006/relationships/hyperlink" Target="https://hu.wikipedia.org/wiki/F%C3%A1jl:Flag_of_Russia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hu.wikipedia.org/wiki/%C4%8Cesk%C3%A1_L%C3%ADpa" TargetMode="External"/><Relationship Id="rId22" Type="http://schemas.openxmlformats.org/officeDocument/2006/relationships/hyperlink" Target="https://hu.wikipedia.org/wiki/Horsens" TargetMode="External"/><Relationship Id="rId27" Type="http://schemas.openxmlformats.org/officeDocument/2006/relationships/hyperlink" Target="https://hu.wikipedia.org/wiki/Lengyelorsz%C3%A1g" TargetMode="External"/><Relationship Id="rId30" Type="http://schemas.openxmlformats.org/officeDocument/2006/relationships/hyperlink" Target="https://hu.wikipedia.org/wiki/Kajaani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s://hu.wikipedia.org/wiki/Magyarorsz%C3%A1g" TargetMode="External"/><Relationship Id="rId48" Type="http://schemas.openxmlformats.org/officeDocument/2006/relationships/hyperlink" Target="https://hu.wikipedia.org/wiki/Szombathely" TargetMode="External"/><Relationship Id="rId8" Type="http://schemas.openxmlformats.org/officeDocument/2006/relationships/hyperlink" Target="https://hu.wikipedia.org/wiki/F%C3%A1jl:Flag_of_the_United_States.sv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7548</Characters>
  <Application>Microsoft Office Word</Application>
  <DocSecurity>4</DocSecurity>
  <Lines>62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2018-12-11T09:28:00Z</dcterms:created>
  <dcterms:modified xsi:type="dcterms:W3CDTF">2018-12-11T09:28:00Z</dcterms:modified>
</cp:coreProperties>
</file>