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3D" w:rsidRPr="0086463D" w:rsidRDefault="0086463D" w:rsidP="0086463D">
      <w:pPr>
        <w:spacing w:before="300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hu-HU"/>
        </w:rPr>
      </w:pPr>
      <w:r w:rsidRPr="0086463D"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hu-HU"/>
        </w:rPr>
        <w:t>1805 után ismét Ungváron a Szent Korona</w:t>
      </w:r>
    </w:p>
    <w:p w:rsidR="0086463D" w:rsidRPr="0086463D" w:rsidRDefault="0086463D" w:rsidP="0086463D">
      <w:pPr>
        <w:pStyle w:val="NormlWeb"/>
        <w:spacing w:before="0" w:beforeAutospacing="0" w:after="165" w:afterAutospacing="0"/>
        <w:jc w:val="both"/>
      </w:pPr>
      <w:r w:rsidRPr="0086463D">
        <w:rPr>
          <w:rStyle w:val="Kiemels2"/>
        </w:rPr>
        <w:t xml:space="preserve">Újabb magyar vonatkozású alkotással bővült az ungvári </w:t>
      </w:r>
      <w:proofErr w:type="spellStart"/>
      <w:r w:rsidRPr="0086463D">
        <w:rPr>
          <w:rStyle w:val="Kiemels2"/>
        </w:rPr>
        <w:t>miniszobrok</w:t>
      </w:r>
      <w:proofErr w:type="spellEnd"/>
      <w:r w:rsidRPr="0086463D">
        <w:rPr>
          <w:rStyle w:val="Kiemels2"/>
        </w:rPr>
        <w:t xml:space="preserve"> sora. Liszt Ferenc, Bartók Béla, Erkel Ferenc, Kölcsey Ferenc – hogy csak a legjelentősebbeket említsük – után a Magyar Szent Korona kicsinyített, bronzba öntött mása érkezett a megyeszékhelyre. A </w:t>
      </w:r>
      <w:proofErr w:type="spellStart"/>
      <w:r w:rsidRPr="0086463D">
        <w:rPr>
          <w:rStyle w:val="Kiemels2"/>
        </w:rPr>
        <w:t>Kolodkó</w:t>
      </w:r>
      <w:proofErr w:type="spellEnd"/>
      <w:r w:rsidRPr="0086463D">
        <w:rPr>
          <w:rStyle w:val="Kiemels2"/>
        </w:rPr>
        <w:t xml:space="preserve"> Mihály kárpátaljai szobrászművész által készített alkotást </w:t>
      </w:r>
      <w:proofErr w:type="spellStart"/>
      <w:r w:rsidRPr="0086463D">
        <w:rPr>
          <w:rStyle w:val="Kiemels2"/>
        </w:rPr>
        <w:t>Buhajla</w:t>
      </w:r>
      <w:proofErr w:type="spellEnd"/>
      <w:r w:rsidRPr="0086463D">
        <w:rPr>
          <w:rStyle w:val="Kiemels2"/>
        </w:rPr>
        <w:t xml:space="preserve"> József főkonzul és Szász Jenő, a Nemzetstratégiai Kutatóintézet (NSKI) elnöke leplezte le kedden Magyarország Ungvári Főkonzulátusa előtt.</w:t>
      </w:r>
    </w:p>
    <w:p w:rsidR="0086463D" w:rsidRPr="0086463D" w:rsidRDefault="0086463D" w:rsidP="0086463D">
      <w:pPr>
        <w:pStyle w:val="NormlWeb"/>
        <w:spacing w:before="0" w:beforeAutospacing="0" w:after="165" w:afterAutospacing="0"/>
      </w:pPr>
      <w:r w:rsidRPr="0086463D">
        <w:rPr>
          <w:noProof/>
        </w:rPr>
        <w:drawing>
          <wp:inline distT="0" distB="0" distL="0" distR="0">
            <wp:extent cx="6096000" cy="4076700"/>
            <wp:effectExtent l="19050" t="0" r="0" b="0"/>
            <wp:docPr id="1" name="Kép 1" descr="https://kiszo.net/wp-content/uploads/2019/03/DSC_0190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szo.net/wp-content/uploads/2019/03/DSC_0190-1024x6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3D" w:rsidRPr="0086463D" w:rsidRDefault="0086463D" w:rsidP="0086463D">
      <w:pPr>
        <w:pStyle w:val="NormlWeb"/>
        <w:spacing w:before="0" w:beforeAutospacing="0" w:after="165" w:afterAutospacing="0"/>
        <w:jc w:val="both"/>
      </w:pPr>
      <w:r w:rsidRPr="0086463D">
        <w:t>A szobor fekete márványtalapzaton kapott helyett.</w:t>
      </w:r>
    </w:p>
    <w:p w:rsidR="0086463D" w:rsidRPr="0086463D" w:rsidRDefault="0086463D" w:rsidP="00864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talapzatra magyar, illetve ukrán nyelven felvésték a korona történetének meghatározó évszámait és helyszíneit, többek között azt, amikor </w:t>
      </w:r>
      <w:proofErr w:type="gramStart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1805. decemberében</w:t>
      </w:r>
      <w:proofErr w:type="gramEnd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Ungváron és </w:t>
      </w:r>
      <w:proofErr w:type="spellStart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Szerednyén</w:t>
      </w:r>
      <w:proofErr w:type="spellEnd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éjszakázott az ereklye,</w:t>
      </w:r>
    </w:p>
    <w:p w:rsidR="0086463D" w:rsidRPr="0086463D" w:rsidRDefault="0086463D" w:rsidP="0086463D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miközben</w:t>
      </w:r>
      <w:proofErr w:type="gramEnd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Napóleon elől Munkácsra menekítették. A szobor felállításának apropóját elsősorban az adta, hogy Magyarország tavaly ünnepelte a Szent Korona hazahozatalának 40. évfordulóját.</w:t>
      </w:r>
    </w:p>
    <w:p w:rsidR="0086463D" w:rsidRPr="0086463D" w:rsidRDefault="0086463D" w:rsidP="0086463D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Buhajla</w:t>
      </w:r>
      <w:proofErr w:type="spellEnd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az avatóünnepségen kiemelte, már korábban meg kellett volna ejteni ezt az avatást, hiszen 1805. december 9-én volt a korona Ungváron. A késedelem oka helyi viszonyokban keresendő. Megemlítette, Ungváron a magyarok 30 év óta először nem a </w:t>
      </w:r>
      <w:proofErr w:type="gramStart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központi</w:t>
      </w:r>
      <w:proofErr w:type="gramEnd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terén álló Petőfi-szobornál, hanem Magyarország Ungvári Főkonzulátusának udvarán tartották meg március 15-i megemlékezésüket, mert a Petőfi téren </w:t>
      </w:r>
      <w:proofErr w:type="spellStart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Petro</w:t>
      </w:r>
      <w:proofErr w:type="spellEnd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Porosenko</w:t>
      </w:r>
      <w:proofErr w:type="spellEnd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ukrán államfő tartott elnökválasztási kampánygyűlést. A diplomata felelevenítette a kereszt elgörbülésének legendáját is.</w:t>
      </w:r>
    </w:p>
    <w:p w:rsidR="0086463D" w:rsidRPr="0086463D" w:rsidRDefault="0086463D" w:rsidP="0086463D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Szász Jenő a Magyarország leghíresebb, egyúttal egyik legrégebbi jelképéhez, kapcsolódó történeteket és szállóigéket olvasott fel.</w:t>
      </w:r>
    </w:p>
    <w:p w:rsidR="0086463D" w:rsidRPr="0086463D" w:rsidRDefault="0086463D" w:rsidP="00864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Szent Korona hányattatásai jelzésértékűek számunkra, mi magyarok a koronához hasonlóan számos megpróbáltatást álltunk ki, de mégis itt vagyunk és megvagyunk!</w:t>
      </w:r>
    </w:p>
    <w:p w:rsidR="0086463D" w:rsidRPr="0086463D" w:rsidRDefault="0086463D" w:rsidP="0086463D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– emelte ki az NSKI elnöke, utalva arra, hogy a határon túl ez hatványozottan igaz. A Kárpát-haza Őrei videóriport-sorozatból idézve elmondta: a határon túli magyarok számára a Szentkorona-eszme az egyik legfőbb kapcsolódási pont. Hiszen a Szent Korona alattvalóság nemzettagságot is jelent.</w:t>
      </w:r>
    </w:p>
    <w:p w:rsidR="0086463D" w:rsidRPr="0086463D" w:rsidRDefault="0086463D" w:rsidP="0086463D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rögtönzött ünnepség végén </w:t>
      </w:r>
      <w:proofErr w:type="spellStart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Buhajla</w:t>
      </w:r>
      <w:proofErr w:type="spellEnd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és Szász Jenő leleplezte </w:t>
      </w:r>
      <w:proofErr w:type="spellStart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Kolodkó</w:t>
      </w:r>
      <w:proofErr w:type="spellEnd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Mihály immár 38-ik ungvári </w:t>
      </w:r>
      <w:proofErr w:type="spellStart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miniszobrát</w:t>
      </w:r>
      <w:proofErr w:type="spellEnd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6463D" w:rsidRPr="0086463D" w:rsidRDefault="0086463D" w:rsidP="0086463D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nyíltan magyarellenes </w:t>
      </w:r>
      <w:proofErr w:type="spellStart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Zakarpattya</w:t>
      </w:r>
      <w:proofErr w:type="spellEnd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online nem hagyta szó nélkül a szoboravatást, mint minden </w:t>
      </w:r>
      <w:proofErr w:type="spellStart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magyargesztusban</w:t>
      </w:r>
      <w:proofErr w:type="spellEnd"/>
      <w:r w:rsidRPr="0086463D">
        <w:rPr>
          <w:rFonts w:ascii="Times New Roman" w:eastAsia="Times New Roman" w:hAnsi="Times New Roman" w:cs="Times New Roman"/>
          <w:sz w:val="24"/>
          <w:szCs w:val="24"/>
          <w:lang w:eastAsia="hu-HU"/>
        </w:rPr>
        <w:t>, ebben is tendenciózus ukránellenességet vélt felfedezni.</w:t>
      </w:r>
    </w:p>
    <w:p w:rsidR="0086463D" w:rsidRPr="0086463D" w:rsidRDefault="0086463D" w:rsidP="0086463D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Szabó Sándor</w:t>
      </w:r>
    </w:p>
    <w:p w:rsidR="0086463D" w:rsidRPr="0086463D" w:rsidRDefault="0086463D" w:rsidP="0086463D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463D" w:rsidRPr="0086463D" w:rsidRDefault="0086463D" w:rsidP="0086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6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Forrás: </w:t>
      </w:r>
    </w:p>
    <w:p w:rsidR="0086463D" w:rsidRPr="0086463D" w:rsidRDefault="0086463D" w:rsidP="0086463D">
      <w:pPr>
        <w:pStyle w:val="NormlWeb"/>
        <w:spacing w:before="0" w:beforeAutospacing="0" w:after="165" w:afterAutospacing="0"/>
      </w:pPr>
      <w:hyperlink r:id="rId5" w:history="1">
        <w:r w:rsidRPr="0086463D">
          <w:rPr>
            <w:rStyle w:val="Hiperhivatkozs"/>
            <w:color w:val="auto"/>
          </w:rPr>
          <w:t>https://kiszo.net/2019/03/21/1805-utan-ismet-ungvaron-a-szent-korona/</w:t>
        </w:r>
      </w:hyperlink>
    </w:p>
    <w:p w:rsidR="00C81AD6" w:rsidRPr="0086463D" w:rsidRDefault="00C81AD6" w:rsidP="0086463D">
      <w:pPr>
        <w:rPr>
          <w:rFonts w:ascii="Times New Roman" w:hAnsi="Times New Roman" w:cs="Times New Roman"/>
          <w:sz w:val="24"/>
          <w:szCs w:val="24"/>
        </w:rPr>
      </w:pPr>
    </w:p>
    <w:sectPr w:rsidR="00C81AD6" w:rsidRPr="0086463D" w:rsidSect="00C8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63D"/>
    <w:rsid w:val="0086463D"/>
    <w:rsid w:val="00C8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AD6"/>
  </w:style>
  <w:style w:type="paragraph" w:styleId="Cmsor1">
    <w:name w:val="heading 1"/>
    <w:basedOn w:val="Norml"/>
    <w:link w:val="Cmsor1Char"/>
    <w:uiPriority w:val="9"/>
    <w:qFormat/>
    <w:rsid w:val="00864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463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6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463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63D"/>
    <w:rPr>
      <w:rFonts w:ascii="Tahoma" w:hAnsi="Tahoma" w:cs="Tahoma"/>
      <w:sz w:val="16"/>
      <w:szCs w:val="16"/>
    </w:rPr>
  </w:style>
  <w:style w:type="paragraph" w:customStyle="1" w:styleId="news-source">
    <w:name w:val="news-source"/>
    <w:basedOn w:val="Norml"/>
    <w:rsid w:val="0086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64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49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12" w:space="19" w:color="16942B"/>
            <w:bottom w:val="none" w:sz="0" w:space="0" w:color="auto"/>
            <w:right w:val="none" w:sz="0" w:space="0" w:color="auto"/>
          </w:divBdr>
        </w:div>
        <w:div w:id="163803159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12" w:space="19" w:color="16942B"/>
            <w:bottom w:val="none" w:sz="0" w:space="0" w:color="auto"/>
            <w:right w:val="none" w:sz="0" w:space="0" w:color="auto"/>
          </w:divBdr>
        </w:div>
        <w:div w:id="2076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szo.net/2019/03/21/1805-utan-ismet-ungvaron-a-szent-koro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2020-03-11T18:46:00Z</dcterms:created>
  <dcterms:modified xsi:type="dcterms:W3CDTF">2020-03-11T18:49:00Z</dcterms:modified>
</cp:coreProperties>
</file>