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4308" w:rsidRDefault="00194308">
      <w:pPr>
        <w:rPr>
          <w:rFonts w:ascii="Times New Roman" w:hAnsi="Times New Roman" w:cs="Times New Roman"/>
          <w:b/>
          <w:noProof/>
          <w:sz w:val="36"/>
          <w:szCs w:val="36"/>
          <w:lang w:eastAsia="hu-HU"/>
        </w:rPr>
      </w:pPr>
      <w:r w:rsidRPr="00194308">
        <w:rPr>
          <w:rFonts w:ascii="Times New Roman" w:hAnsi="Times New Roman" w:cs="Times New Roman"/>
          <w:b/>
          <w:noProof/>
          <w:sz w:val="36"/>
          <w:szCs w:val="36"/>
          <w:lang w:eastAsia="hu-HU"/>
        </w:rPr>
        <w:t>Tamkó  Sirató Károly</w:t>
      </w:r>
    </w:p>
    <w:p w:rsidR="00194308" w:rsidRPr="00194308" w:rsidRDefault="00194308">
      <w:pPr>
        <w:rPr>
          <w:rFonts w:ascii="Times New Roman" w:hAnsi="Times New Roman" w:cs="Times New Roman"/>
          <w:b/>
          <w:noProof/>
          <w:sz w:val="28"/>
          <w:szCs w:val="28"/>
          <w:lang w:eastAsia="hu-HU"/>
        </w:rPr>
      </w:pPr>
      <w:r w:rsidRPr="00194308">
        <w:rPr>
          <w:rFonts w:ascii="Times New Roman" w:hAnsi="Times New Roman" w:cs="Times New Roman"/>
          <w:sz w:val="28"/>
          <w:szCs w:val="28"/>
        </w:rPr>
        <w:fldChar w:fldCharType="begin"/>
      </w:r>
      <w:r w:rsidRPr="00194308">
        <w:rPr>
          <w:rFonts w:ascii="Times New Roman" w:hAnsi="Times New Roman" w:cs="Times New Roman"/>
          <w:sz w:val="28"/>
          <w:szCs w:val="28"/>
        </w:rPr>
        <w:instrText xml:space="preserve"> HYPERLINK "https://hu.wikipedia.org/wiki/%C3%9Ajvid%C3%A9k" \o "Újvidék" </w:instrText>
      </w:r>
      <w:r w:rsidRPr="00194308">
        <w:rPr>
          <w:rFonts w:ascii="Times New Roman" w:hAnsi="Times New Roman" w:cs="Times New Roman"/>
          <w:sz w:val="28"/>
          <w:szCs w:val="28"/>
        </w:rPr>
        <w:fldChar w:fldCharType="separate"/>
      </w:r>
      <w:r w:rsidRPr="00194308">
        <w:rPr>
          <w:rStyle w:val="Hiperhivatkozs"/>
          <w:rFonts w:ascii="Times New Roman" w:hAnsi="Times New Roman" w:cs="Times New Roman"/>
          <w:color w:val="auto"/>
          <w:sz w:val="28"/>
          <w:szCs w:val="28"/>
          <w:u w:val="none"/>
          <w:shd w:val="clear" w:color="auto" w:fill="FFFFFF"/>
        </w:rPr>
        <w:t>Újvidék</w:t>
      </w:r>
      <w:r w:rsidRPr="00194308">
        <w:rPr>
          <w:rFonts w:ascii="Times New Roman" w:hAnsi="Times New Roman" w:cs="Times New Roman"/>
          <w:sz w:val="28"/>
          <w:szCs w:val="28"/>
        </w:rPr>
        <w:fldChar w:fldCharType="end"/>
      </w:r>
      <w:r w:rsidRPr="00194308">
        <w:rPr>
          <w:rFonts w:ascii="Times New Roman" w:hAnsi="Times New Roman" w:cs="Times New Roman"/>
          <w:sz w:val="28"/>
          <w:szCs w:val="28"/>
          <w:shd w:val="clear" w:color="auto" w:fill="FFFFFF"/>
        </w:rPr>
        <w:t>, </w:t>
      </w:r>
      <w:hyperlink r:id="rId5" w:tooltip="" w:history="1">
        <w:r w:rsidRPr="00194308">
          <w:rPr>
            <w:rStyle w:val="Hiperhivatkozs"/>
            <w:rFonts w:ascii="Times New Roman" w:hAnsi="Times New Roman" w:cs="Times New Roman"/>
            <w:color w:val="auto"/>
            <w:sz w:val="28"/>
            <w:szCs w:val="28"/>
            <w:u w:val="none"/>
            <w:shd w:val="clear" w:color="auto" w:fill="FFFFFF"/>
          </w:rPr>
          <w:t>1905</w:t>
        </w:r>
      </w:hyperlink>
      <w:r w:rsidRPr="00194308">
        <w:rPr>
          <w:rFonts w:ascii="Times New Roman" w:hAnsi="Times New Roman" w:cs="Times New Roman"/>
          <w:sz w:val="28"/>
          <w:szCs w:val="28"/>
          <w:shd w:val="clear" w:color="auto" w:fill="FFFFFF"/>
        </w:rPr>
        <w:t>. </w:t>
      </w:r>
      <w:hyperlink r:id="rId6" w:tooltip="Január 26." w:history="1">
        <w:r w:rsidRPr="00194308">
          <w:rPr>
            <w:rStyle w:val="Hiperhivatkozs"/>
            <w:rFonts w:ascii="Times New Roman" w:hAnsi="Times New Roman" w:cs="Times New Roman"/>
            <w:color w:val="auto"/>
            <w:sz w:val="28"/>
            <w:szCs w:val="28"/>
            <w:u w:val="none"/>
            <w:shd w:val="clear" w:color="auto" w:fill="FFFFFF"/>
          </w:rPr>
          <w:t>január 26.</w:t>
        </w:r>
      </w:hyperlink>
      <w:r w:rsidRPr="00194308">
        <w:rPr>
          <w:rFonts w:ascii="Times New Roman" w:hAnsi="Times New Roman" w:cs="Times New Roman"/>
          <w:sz w:val="28"/>
          <w:szCs w:val="28"/>
          <w:shd w:val="clear" w:color="auto" w:fill="FFFFFF"/>
        </w:rPr>
        <w:t> – </w:t>
      </w:r>
      <w:hyperlink r:id="rId7" w:tooltip="Budapest" w:history="1">
        <w:r w:rsidRPr="00194308">
          <w:rPr>
            <w:rStyle w:val="Hiperhivatkozs"/>
            <w:rFonts w:ascii="Times New Roman" w:hAnsi="Times New Roman" w:cs="Times New Roman"/>
            <w:color w:val="auto"/>
            <w:sz w:val="28"/>
            <w:szCs w:val="28"/>
            <w:u w:val="none"/>
            <w:shd w:val="clear" w:color="auto" w:fill="FFFFFF"/>
          </w:rPr>
          <w:t>Budapest</w:t>
        </w:r>
      </w:hyperlink>
      <w:r w:rsidRPr="00194308">
        <w:rPr>
          <w:rFonts w:ascii="Times New Roman" w:hAnsi="Times New Roman" w:cs="Times New Roman"/>
          <w:sz w:val="28"/>
          <w:szCs w:val="28"/>
          <w:shd w:val="clear" w:color="auto" w:fill="FFFFFF"/>
        </w:rPr>
        <w:t>, </w:t>
      </w:r>
      <w:hyperlink r:id="rId8" w:tooltip="1980" w:history="1">
        <w:r w:rsidRPr="00194308">
          <w:rPr>
            <w:rStyle w:val="Hiperhivatkozs"/>
            <w:rFonts w:ascii="Times New Roman" w:hAnsi="Times New Roman" w:cs="Times New Roman"/>
            <w:color w:val="auto"/>
            <w:sz w:val="28"/>
            <w:szCs w:val="28"/>
            <w:u w:val="none"/>
            <w:shd w:val="clear" w:color="auto" w:fill="FFFFFF"/>
          </w:rPr>
          <w:t>1980</w:t>
        </w:r>
      </w:hyperlink>
      <w:r w:rsidRPr="00194308">
        <w:rPr>
          <w:rFonts w:ascii="Times New Roman" w:hAnsi="Times New Roman" w:cs="Times New Roman"/>
          <w:sz w:val="28"/>
          <w:szCs w:val="28"/>
          <w:shd w:val="clear" w:color="auto" w:fill="FFFFFF"/>
        </w:rPr>
        <w:t>. </w:t>
      </w:r>
      <w:hyperlink r:id="rId9" w:tooltip="Január 1." w:history="1">
        <w:r w:rsidRPr="00194308">
          <w:rPr>
            <w:rStyle w:val="Hiperhivatkozs"/>
            <w:rFonts w:ascii="Times New Roman" w:hAnsi="Times New Roman" w:cs="Times New Roman"/>
            <w:color w:val="auto"/>
            <w:sz w:val="28"/>
            <w:szCs w:val="28"/>
            <w:u w:val="none"/>
            <w:shd w:val="clear" w:color="auto" w:fill="FFFFFF"/>
          </w:rPr>
          <w:t>január 1.</w:t>
        </w:r>
      </w:hyperlink>
      <w:r w:rsidRPr="00194308">
        <w:rPr>
          <w:rFonts w:ascii="Times New Roman" w:hAnsi="Times New Roman" w:cs="Times New Roman"/>
          <w:sz w:val="28"/>
          <w:szCs w:val="28"/>
          <w:shd w:val="clear" w:color="auto" w:fill="FFFFFF"/>
        </w:rPr>
        <w:t>) </w:t>
      </w:r>
      <w:hyperlink r:id="rId10" w:tooltip="József Attila-díj" w:history="1">
        <w:r w:rsidRPr="00194308">
          <w:rPr>
            <w:rStyle w:val="Hiperhivatkozs"/>
            <w:rFonts w:ascii="Times New Roman" w:hAnsi="Times New Roman" w:cs="Times New Roman"/>
            <w:color w:val="auto"/>
            <w:sz w:val="28"/>
            <w:szCs w:val="28"/>
            <w:u w:val="none"/>
            <w:shd w:val="clear" w:color="auto" w:fill="FFFFFF"/>
          </w:rPr>
          <w:t>József Attila-díjas</w:t>
        </w:r>
      </w:hyperlink>
      <w:r w:rsidRPr="00194308">
        <w:rPr>
          <w:rFonts w:ascii="Times New Roman" w:hAnsi="Times New Roman" w:cs="Times New Roman"/>
          <w:sz w:val="28"/>
          <w:szCs w:val="28"/>
          <w:shd w:val="clear" w:color="auto" w:fill="FFFFFF"/>
        </w:rPr>
        <w:t> (1976) magyar költő, művészetfilozófus, műfordító.</w:t>
      </w:r>
    </w:p>
    <w:p w:rsidR="00194308" w:rsidRPr="00194308" w:rsidRDefault="00194308" w:rsidP="00194308">
      <w:pPr>
        <w:shd w:val="clear" w:color="auto" w:fill="FFFFFF"/>
        <w:spacing w:before="120" w:after="120" w:line="240" w:lineRule="auto"/>
        <w:jc w:val="both"/>
        <w:rPr>
          <w:rFonts w:ascii="Times New Roman" w:eastAsia="Times New Roman" w:hAnsi="Times New Roman" w:cs="Times New Roman"/>
          <w:sz w:val="24"/>
          <w:szCs w:val="24"/>
          <w:lang w:eastAsia="hu-HU"/>
        </w:rPr>
      </w:pPr>
      <w:r w:rsidRPr="00194308">
        <w:rPr>
          <w:rFonts w:ascii="Times New Roman" w:eastAsia="Times New Roman" w:hAnsi="Times New Roman" w:cs="Times New Roman"/>
          <w:noProof/>
          <w:sz w:val="24"/>
          <w:szCs w:val="24"/>
          <w:lang w:eastAsia="hu-HU"/>
        </w:rPr>
        <w:drawing>
          <wp:anchor distT="0" distB="0" distL="114300" distR="114300" simplePos="0" relativeHeight="251658240" behindDoc="0" locked="0" layoutInCell="1" allowOverlap="1">
            <wp:simplePos x="0" y="0"/>
            <wp:positionH relativeFrom="column">
              <wp:posOffset>21590</wp:posOffset>
            </wp:positionH>
            <wp:positionV relativeFrom="paragraph">
              <wp:posOffset>36195</wp:posOffset>
            </wp:positionV>
            <wp:extent cx="1904365" cy="2855595"/>
            <wp:effectExtent l="57150" t="0" r="57785" b="78105"/>
            <wp:wrapSquare wrapText="bothSides"/>
            <wp:docPr id="1" name="Kép 1" descr="Tamkó Sirató Káro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mkó Sirató Károly.jpg"/>
                    <pic:cNvPicPr>
                      <a:picLocks noChangeAspect="1" noChangeArrowheads="1"/>
                    </pic:cNvPicPr>
                  </pic:nvPicPr>
                  <pic:blipFill>
                    <a:blip r:embed="rId11" cstate="print"/>
                    <a:srcRect/>
                    <a:stretch>
                      <a:fillRect/>
                    </a:stretch>
                  </pic:blipFill>
                  <pic:spPr bwMode="auto">
                    <a:xfrm>
                      <a:off x="0" y="0"/>
                      <a:ext cx="1904365" cy="2855595"/>
                    </a:xfrm>
                    <a:prstGeom prst="rect">
                      <a:avLst/>
                    </a:prstGeom>
                    <a:noFill/>
                    <a:ln w="9525">
                      <a:noFill/>
                      <a:miter lim="800000"/>
                      <a:headEnd/>
                      <a:tailEnd/>
                    </a:ln>
                    <a:effectLst>
                      <a:outerShdw blurRad="50800" dist="50800" dir="5400000" algn="ctr" rotWithShape="0">
                        <a:schemeClr val="accent3">
                          <a:lumMod val="50000"/>
                        </a:schemeClr>
                      </a:outerShdw>
                    </a:effectLst>
                  </pic:spPr>
                </pic:pic>
              </a:graphicData>
            </a:graphic>
          </wp:anchor>
        </w:drawing>
      </w:r>
      <w:r w:rsidRPr="00194308">
        <w:rPr>
          <w:rFonts w:ascii="Times New Roman" w:eastAsia="Times New Roman" w:hAnsi="Times New Roman" w:cs="Times New Roman"/>
          <w:sz w:val="24"/>
          <w:szCs w:val="24"/>
          <w:lang w:eastAsia="hu-HU"/>
        </w:rPr>
        <w:t>Tizenkét éves korától verselt, tizenhat évesen (1921) megjelentette első, </w:t>
      </w:r>
      <w:hyperlink r:id="rId12" w:tooltip="Ady Endre" w:history="1">
        <w:r w:rsidRPr="00194308">
          <w:rPr>
            <w:rFonts w:ascii="Times New Roman" w:eastAsia="Times New Roman" w:hAnsi="Times New Roman" w:cs="Times New Roman"/>
            <w:sz w:val="24"/>
            <w:szCs w:val="24"/>
            <w:lang w:eastAsia="hu-HU"/>
          </w:rPr>
          <w:t>Ady Endre</w:t>
        </w:r>
      </w:hyperlink>
      <w:r w:rsidRPr="00194308">
        <w:rPr>
          <w:rFonts w:ascii="Times New Roman" w:eastAsia="Times New Roman" w:hAnsi="Times New Roman" w:cs="Times New Roman"/>
          <w:sz w:val="24"/>
          <w:szCs w:val="24"/>
          <w:lang w:eastAsia="hu-HU"/>
        </w:rPr>
        <w:t> hatása alatt álló verseskönyvét, „Az Élet tavaszán”</w:t>
      </w:r>
      <w:proofErr w:type="spellStart"/>
      <w:r w:rsidRPr="00194308">
        <w:rPr>
          <w:rFonts w:ascii="Times New Roman" w:eastAsia="Times New Roman" w:hAnsi="Times New Roman" w:cs="Times New Roman"/>
          <w:sz w:val="24"/>
          <w:szCs w:val="24"/>
          <w:lang w:eastAsia="hu-HU"/>
        </w:rPr>
        <w:t>-t</w:t>
      </w:r>
      <w:proofErr w:type="spellEnd"/>
      <w:r w:rsidRPr="00194308">
        <w:rPr>
          <w:rFonts w:ascii="Times New Roman" w:eastAsia="Times New Roman" w:hAnsi="Times New Roman" w:cs="Times New Roman"/>
          <w:sz w:val="24"/>
          <w:szCs w:val="24"/>
          <w:lang w:eastAsia="hu-HU"/>
        </w:rPr>
        <w:t>. 1922–1927 között </w:t>
      </w:r>
      <w:hyperlink r:id="rId13" w:tooltip="Budapest" w:history="1">
        <w:r w:rsidRPr="00194308">
          <w:rPr>
            <w:rFonts w:ascii="Times New Roman" w:eastAsia="Times New Roman" w:hAnsi="Times New Roman" w:cs="Times New Roman"/>
            <w:sz w:val="24"/>
            <w:szCs w:val="24"/>
            <w:lang w:eastAsia="hu-HU"/>
          </w:rPr>
          <w:t>Budapesten</w:t>
        </w:r>
      </w:hyperlink>
      <w:r w:rsidRPr="00194308">
        <w:rPr>
          <w:rFonts w:ascii="Times New Roman" w:eastAsia="Times New Roman" w:hAnsi="Times New Roman" w:cs="Times New Roman"/>
          <w:sz w:val="24"/>
          <w:szCs w:val="24"/>
          <w:lang w:eastAsia="hu-HU"/>
        </w:rPr>
        <w:t> jogot végzett. Ügyvédjelölt, könyvtáros volt. Verseiben a kor lírai formanyelvének szinte minden lehetőségét kipróbálta. A „Papírember” (1928) című második verseskönyvét, melynek függelékében jelentek meg vizuális versei, értetlen kritika fogadta. Másfél évre </w:t>
      </w:r>
      <w:hyperlink r:id="rId14" w:tooltip="Debrecen" w:history="1">
        <w:r w:rsidRPr="00194308">
          <w:rPr>
            <w:rFonts w:ascii="Times New Roman" w:eastAsia="Times New Roman" w:hAnsi="Times New Roman" w:cs="Times New Roman"/>
            <w:sz w:val="24"/>
            <w:szCs w:val="24"/>
            <w:lang w:eastAsia="hu-HU"/>
          </w:rPr>
          <w:t>Debrecenbe</w:t>
        </w:r>
      </w:hyperlink>
      <w:r w:rsidRPr="00194308">
        <w:rPr>
          <w:rFonts w:ascii="Times New Roman" w:eastAsia="Times New Roman" w:hAnsi="Times New Roman" w:cs="Times New Roman"/>
          <w:sz w:val="24"/>
          <w:szCs w:val="24"/>
          <w:lang w:eastAsia="hu-HU"/>
        </w:rPr>
        <w:t> költözött, majd 1930-ban </w:t>
      </w:r>
      <w:hyperlink r:id="rId15" w:tooltip="Párizs" w:history="1">
        <w:r w:rsidRPr="00194308">
          <w:rPr>
            <w:rFonts w:ascii="Times New Roman" w:eastAsia="Times New Roman" w:hAnsi="Times New Roman" w:cs="Times New Roman"/>
            <w:sz w:val="24"/>
            <w:szCs w:val="24"/>
            <w:lang w:eastAsia="hu-HU"/>
          </w:rPr>
          <w:t>Párizsba</w:t>
        </w:r>
      </w:hyperlink>
      <w:r w:rsidRPr="00194308">
        <w:rPr>
          <w:rFonts w:ascii="Times New Roman" w:eastAsia="Times New Roman" w:hAnsi="Times New Roman" w:cs="Times New Roman"/>
          <w:sz w:val="24"/>
          <w:szCs w:val="24"/>
          <w:lang w:eastAsia="hu-HU"/>
        </w:rPr>
        <w:t xml:space="preserve"> utazott. Súlyos egzisztenciális gondokkal, utóbb betegséggel is küzdött. 1933-ban a </w:t>
      </w:r>
      <w:proofErr w:type="spellStart"/>
      <w:r w:rsidRPr="00194308">
        <w:rPr>
          <w:rFonts w:ascii="Times New Roman" w:eastAsia="Times New Roman" w:hAnsi="Times New Roman" w:cs="Times New Roman"/>
          <w:sz w:val="24"/>
          <w:szCs w:val="24"/>
          <w:lang w:eastAsia="hu-HU"/>
        </w:rPr>
        <w:t>Cercle</w:t>
      </w:r>
      <w:proofErr w:type="spellEnd"/>
      <w:r w:rsidRPr="00194308">
        <w:rPr>
          <w:rFonts w:ascii="Times New Roman" w:eastAsia="Times New Roman" w:hAnsi="Times New Roman" w:cs="Times New Roman"/>
          <w:sz w:val="24"/>
          <w:szCs w:val="24"/>
          <w:lang w:eastAsia="hu-HU"/>
        </w:rPr>
        <w:t xml:space="preserve"> </w:t>
      </w:r>
      <w:proofErr w:type="spellStart"/>
      <w:r w:rsidRPr="00194308">
        <w:rPr>
          <w:rFonts w:ascii="Times New Roman" w:eastAsia="Times New Roman" w:hAnsi="Times New Roman" w:cs="Times New Roman"/>
          <w:sz w:val="24"/>
          <w:szCs w:val="24"/>
          <w:lang w:eastAsia="hu-HU"/>
        </w:rPr>
        <w:t>François</w:t>
      </w:r>
      <w:proofErr w:type="spellEnd"/>
      <w:r w:rsidRPr="00194308">
        <w:rPr>
          <w:rFonts w:ascii="Times New Roman" w:eastAsia="Times New Roman" w:hAnsi="Times New Roman" w:cs="Times New Roman"/>
          <w:sz w:val="24"/>
          <w:szCs w:val="24"/>
          <w:lang w:eastAsia="hu-HU"/>
        </w:rPr>
        <w:t xml:space="preserve"> Villon tagjaként ismeretséget kötött néhány </w:t>
      </w:r>
      <w:hyperlink r:id="rId16" w:tooltip="Avantgárd" w:history="1">
        <w:r w:rsidRPr="00194308">
          <w:rPr>
            <w:rFonts w:ascii="Times New Roman" w:eastAsia="Times New Roman" w:hAnsi="Times New Roman" w:cs="Times New Roman"/>
            <w:sz w:val="24"/>
            <w:szCs w:val="24"/>
            <w:lang w:eastAsia="hu-HU"/>
          </w:rPr>
          <w:t>avantgárd</w:t>
        </w:r>
      </w:hyperlink>
      <w:r w:rsidRPr="00194308">
        <w:rPr>
          <w:rFonts w:ascii="Times New Roman" w:eastAsia="Times New Roman" w:hAnsi="Times New Roman" w:cs="Times New Roman"/>
          <w:sz w:val="24"/>
          <w:szCs w:val="24"/>
          <w:lang w:eastAsia="hu-HU"/>
        </w:rPr>
        <w:t> művésszel. 1936-ban </w:t>
      </w:r>
      <w:hyperlink r:id="rId17" w:tooltip="Párizs" w:history="1">
        <w:r w:rsidRPr="00194308">
          <w:rPr>
            <w:rFonts w:ascii="Times New Roman" w:eastAsia="Times New Roman" w:hAnsi="Times New Roman" w:cs="Times New Roman"/>
            <w:sz w:val="24"/>
            <w:szCs w:val="24"/>
            <w:lang w:eastAsia="hu-HU"/>
          </w:rPr>
          <w:t>Párizsban</w:t>
        </w:r>
      </w:hyperlink>
      <w:r w:rsidRPr="00194308">
        <w:rPr>
          <w:rFonts w:ascii="Times New Roman" w:eastAsia="Times New Roman" w:hAnsi="Times New Roman" w:cs="Times New Roman"/>
          <w:sz w:val="24"/>
          <w:szCs w:val="24"/>
          <w:lang w:eastAsia="hu-HU"/>
        </w:rPr>
        <w:t> – a többi között </w:t>
      </w:r>
      <w:hyperlink r:id="rId18" w:tooltip="Vaszilij Vasziljevics Kandinszkij" w:history="1">
        <w:r w:rsidRPr="00194308">
          <w:rPr>
            <w:rFonts w:ascii="Times New Roman" w:eastAsia="Times New Roman" w:hAnsi="Times New Roman" w:cs="Times New Roman"/>
            <w:sz w:val="24"/>
            <w:szCs w:val="24"/>
            <w:lang w:eastAsia="hu-HU"/>
          </w:rPr>
          <w:t>Vaszilij Kandinszkij</w:t>
        </w:r>
      </w:hyperlink>
      <w:r w:rsidRPr="00194308">
        <w:rPr>
          <w:rFonts w:ascii="Times New Roman" w:eastAsia="Times New Roman" w:hAnsi="Times New Roman" w:cs="Times New Roman"/>
          <w:sz w:val="24"/>
          <w:szCs w:val="24"/>
          <w:lang w:eastAsia="hu-HU"/>
        </w:rPr>
        <w:t> és </w:t>
      </w:r>
      <w:hyperlink r:id="rId19" w:tooltip="Hans Arp" w:history="1">
        <w:r w:rsidRPr="00194308">
          <w:rPr>
            <w:rFonts w:ascii="Times New Roman" w:eastAsia="Times New Roman" w:hAnsi="Times New Roman" w:cs="Times New Roman"/>
            <w:sz w:val="24"/>
            <w:szCs w:val="24"/>
            <w:lang w:eastAsia="hu-HU"/>
          </w:rPr>
          <w:t>Hans Arp</w:t>
        </w:r>
      </w:hyperlink>
      <w:r w:rsidRPr="00194308">
        <w:rPr>
          <w:rFonts w:ascii="Times New Roman" w:eastAsia="Times New Roman" w:hAnsi="Times New Roman" w:cs="Times New Roman"/>
          <w:sz w:val="24"/>
          <w:szCs w:val="24"/>
          <w:lang w:eastAsia="hu-HU"/>
        </w:rPr>
        <w:t> aláírásával – kiadta a „</w:t>
      </w:r>
      <w:proofErr w:type="spellStart"/>
      <w:r w:rsidRPr="00194308">
        <w:rPr>
          <w:rFonts w:ascii="Times New Roman" w:eastAsia="Times New Roman" w:hAnsi="Times New Roman" w:cs="Times New Roman"/>
          <w:sz w:val="24"/>
          <w:szCs w:val="24"/>
          <w:lang w:eastAsia="hu-HU"/>
        </w:rPr>
        <w:t>Dimenzionista</w:t>
      </w:r>
      <w:proofErr w:type="spellEnd"/>
      <w:r w:rsidRPr="00194308">
        <w:rPr>
          <w:rFonts w:ascii="Times New Roman" w:eastAsia="Times New Roman" w:hAnsi="Times New Roman" w:cs="Times New Roman"/>
          <w:sz w:val="24"/>
          <w:szCs w:val="24"/>
          <w:lang w:eastAsia="hu-HU"/>
        </w:rPr>
        <w:t xml:space="preserve"> Manifesztum”</w:t>
      </w:r>
      <w:proofErr w:type="spellStart"/>
      <w:r w:rsidRPr="00194308">
        <w:rPr>
          <w:rFonts w:ascii="Times New Roman" w:eastAsia="Times New Roman" w:hAnsi="Times New Roman" w:cs="Times New Roman"/>
          <w:sz w:val="24"/>
          <w:szCs w:val="24"/>
          <w:lang w:eastAsia="hu-HU"/>
        </w:rPr>
        <w:t>-ot</w:t>
      </w:r>
      <w:proofErr w:type="spellEnd"/>
      <w:r w:rsidRPr="00194308">
        <w:rPr>
          <w:rFonts w:ascii="Times New Roman" w:eastAsia="Times New Roman" w:hAnsi="Times New Roman" w:cs="Times New Roman"/>
          <w:sz w:val="24"/>
          <w:szCs w:val="24"/>
          <w:lang w:eastAsia="hu-HU"/>
        </w:rPr>
        <w:t>, amelynek megjelenése után néhány nappal hazatért gyógyíttatni magát.</w:t>
      </w:r>
    </w:p>
    <w:p w:rsidR="00194308" w:rsidRPr="00194308" w:rsidRDefault="00194308" w:rsidP="00194308">
      <w:pPr>
        <w:shd w:val="clear" w:color="auto" w:fill="FFFFFF"/>
        <w:spacing w:before="120" w:after="120" w:line="240" w:lineRule="auto"/>
        <w:jc w:val="both"/>
        <w:rPr>
          <w:rFonts w:ascii="Times New Roman" w:eastAsia="Times New Roman" w:hAnsi="Times New Roman" w:cs="Times New Roman"/>
          <w:sz w:val="24"/>
          <w:szCs w:val="24"/>
          <w:lang w:eastAsia="hu-HU"/>
        </w:rPr>
      </w:pPr>
      <w:r w:rsidRPr="00194308">
        <w:rPr>
          <w:rFonts w:ascii="Times New Roman" w:eastAsia="Times New Roman" w:hAnsi="Times New Roman" w:cs="Times New Roman"/>
          <w:sz w:val="24"/>
          <w:szCs w:val="24"/>
          <w:lang w:eastAsia="hu-HU"/>
        </w:rPr>
        <w:t xml:space="preserve">Átmeneti javulása idején az Orion Rádiógyár számára írt reklámszövegeket. Befelé forduló, halálközelséget sugalló verseit „Kiáltás” címmel foglalta kötetbe 1942-ben. Már-már végzetessé váló betegségéből a jóga segítségével lábalt ki, 1948–1960 között szinte kizárólagosan a </w:t>
      </w:r>
      <w:proofErr w:type="spellStart"/>
      <w:r w:rsidRPr="00194308">
        <w:rPr>
          <w:rFonts w:ascii="Times New Roman" w:eastAsia="Times New Roman" w:hAnsi="Times New Roman" w:cs="Times New Roman"/>
          <w:sz w:val="24"/>
          <w:szCs w:val="24"/>
          <w:lang w:eastAsia="hu-HU"/>
        </w:rPr>
        <w:t>légzőrendszer</w:t>
      </w:r>
      <w:proofErr w:type="spellEnd"/>
      <w:r w:rsidRPr="00194308">
        <w:rPr>
          <w:rFonts w:ascii="Times New Roman" w:eastAsia="Times New Roman" w:hAnsi="Times New Roman" w:cs="Times New Roman"/>
          <w:sz w:val="24"/>
          <w:szCs w:val="24"/>
          <w:lang w:eastAsia="hu-HU"/>
        </w:rPr>
        <w:t xml:space="preserve"> alakításával és tapasztalatainak elméletté kovácsolásával foglalkozott. Rendszerét a „Ne légy többé beteg!” című kéziratban maradt munkájában tette véglegessé. Az avantgárd új hulláma idején költészete és teoretikus ténykedése iránt ismét nagy érdeklődés mutatkozott. Újabb lírája azonban egyenetlen volt, népszerűségét gyermekversei alapozták meg. Modern francia, orosz és szerb költőket fordított magyarra.</w:t>
      </w:r>
      <w:r>
        <w:rPr>
          <w:rFonts w:ascii="Times New Roman" w:eastAsia="Times New Roman" w:hAnsi="Times New Roman" w:cs="Times New Roman"/>
          <w:sz w:val="24"/>
          <w:szCs w:val="24"/>
          <w:lang w:eastAsia="hu-HU"/>
        </w:rPr>
        <w:t xml:space="preserve"> </w:t>
      </w:r>
      <w:r w:rsidRPr="00194308">
        <w:rPr>
          <w:rFonts w:ascii="Times New Roman" w:hAnsi="Times New Roman" w:cs="Times New Roman"/>
          <w:sz w:val="24"/>
          <w:szCs w:val="24"/>
          <w:shd w:val="clear" w:color="auto" w:fill="FFFFFF"/>
        </w:rPr>
        <w:t xml:space="preserve">A fiatal </w:t>
      </w:r>
      <w:proofErr w:type="spellStart"/>
      <w:r w:rsidRPr="00194308">
        <w:rPr>
          <w:rFonts w:ascii="Times New Roman" w:hAnsi="Times New Roman" w:cs="Times New Roman"/>
          <w:sz w:val="24"/>
          <w:szCs w:val="24"/>
          <w:shd w:val="clear" w:color="auto" w:fill="FFFFFF"/>
        </w:rPr>
        <w:t>Tamkó</w:t>
      </w:r>
      <w:proofErr w:type="spellEnd"/>
      <w:r w:rsidRPr="00194308">
        <w:rPr>
          <w:rFonts w:ascii="Times New Roman" w:hAnsi="Times New Roman" w:cs="Times New Roman"/>
          <w:sz w:val="24"/>
          <w:szCs w:val="24"/>
          <w:shd w:val="clear" w:color="auto" w:fill="FFFFFF"/>
        </w:rPr>
        <w:t xml:space="preserve"> Párizsban, 1936-ban kiáltványban foglalta össze elvi-elméleti gondolatait az </w:t>
      </w:r>
      <w:hyperlink r:id="rId20" w:tooltip="Avantgárd" w:history="1">
        <w:r w:rsidRPr="00194308">
          <w:rPr>
            <w:rStyle w:val="Hiperhivatkozs"/>
            <w:rFonts w:ascii="Times New Roman" w:hAnsi="Times New Roman" w:cs="Times New Roman"/>
            <w:color w:val="auto"/>
            <w:sz w:val="24"/>
            <w:szCs w:val="24"/>
            <w:shd w:val="clear" w:color="auto" w:fill="FFFFFF"/>
          </w:rPr>
          <w:t>avantgárd</w:t>
        </w:r>
      </w:hyperlink>
      <w:r w:rsidRPr="00194308">
        <w:rPr>
          <w:rFonts w:ascii="Times New Roman" w:hAnsi="Times New Roman" w:cs="Times New Roman"/>
          <w:sz w:val="24"/>
          <w:szCs w:val="24"/>
          <w:shd w:val="clear" w:color="auto" w:fill="FFFFFF"/>
        </w:rPr>
        <w:t> feladatairól és céljairól. A </w:t>
      </w:r>
      <w:proofErr w:type="spellStart"/>
      <w:r w:rsidRPr="00194308">
        <w:rPr>
          <w:rFonts w:ascii="Times New Roman" w:hAnsi="Times New Roman" w:cs="Times New Roman"/>
          <w:sz w:val="24"/>
          <w:szCs w:val="24"/>
        </w:rPr>
        <w:fldChar w:fldCharType="begin"/>
      </w:r>
      <w:r w:rsidRPr="00194308">
        <w:rPr>
          <w:rFonts w:ascii="Times New Roman" w:hAnsi="Times New Roman" w:cs="Times New Roman"/>
          <w:sz w:val="24"/>
          <w:szCs w:val="24"/>
        </w:rPr>
        <w:instrText xml:space="preserve"> HYPERLINK "https://hu.wikipedia.org/wiki/Dimenzionista_manifesztum" \o "Dimenzionista manifesztum" </w:instrText>
      </w:r>
      <w:r w:rsidRPr="00194308">
        <w:rPr>
          <w:rFonts w:ascii="Times New Roman" w:hAnsi="Times New Roman" w:cs="Times New Roman"/>
          <w:sz w:val="24"/>
          <w:szCs w:val="24"/>
        </w:rPr>
        <w:fldChar w:fldCharType="separate"/>
      </w:r>
      <w:r w:rsidRPr="00194308">
        <w:rPr>
          <w:rStyle w:val="Hiperhivatkozs"/>
          <w:rFonts w:ascii="Times New Roman" w:hAnsi="Times New Roman" w:cs="Times New Roman"/>
          <w:color w:val="auto"/>
          <w:sz w:val="24"/>
          <w:szCs w:val="24"/>
          <w:shd w:val="clear" w:color="auto" w:fill="FFFFFF"/>
        </w:rPr>
        <w:t>Dimenzionista</w:t>
      </w:r>
      <w:proofErr w:type="spellEnd"/>
      <w:r w:rsidRPr="00194308">
        <w:rPr>
          <w:rStyle w:val="Hiperhivatkozs"/>
          <w:rFonts w:ascii="Times New Roman" w:hAnsi="Times New Roman" w:cs="Times New Roman"/>
          <w:color w:val="auto"/>
          <w:sz w:val="24"/>
          <w:szCs w:val="24"/>
          <w:shd w:val="clear" w:color="auto" w:fill="FFFFFF"/>
        </w:rPr>
        <w:t xml:space="preserve"> manifesztumot</w:t>
      </w:r>
      <w:r w:rsidRPr="00194308">
        <w:rPr>
          <w:rFonts w:ascii="Times New Roman" w:hAnsi="Times New Roman" w:cs="Times New Roman"/>
          <w:sz w:val="24"/>
          <w:szCs w:val="24"/>
        </w:rPr>
        <w:fldChar w:fldCharType="end"/>
      </w:r>
      <w:r w:rsidRPr="00194308">
        <w:rPr>
          <w:rFonts w:ascii="Times New Roman" w:hAnsi="Times New Roman" w:cs="Times New Roman"/>
          <w:sz w:val="24"/>
          <w:szCs w:val="24"/>
          <w:shd w:val="clear" w:color="auto" w:fill="FFFFFF"/>
        </w:rPr>
        <w:t> számos híresség írta alá (pl. </w:t>
      </w:r>
      <w:hyperlink r:id="rId21" w:tooltip="Vaszilij Vasziljevics Kandinszkij" w:history="1">
        <w:r w:rsidRPr="00194308">
          <w:rPr>
            <w:rStyle w:val="Hiperhivatkozs"/>
            <w:rFonts w:ascii="Times New Roman" w:hAnsi="Times New Roman" w:cs="Times New Roman"/>
            <w:color w:val="auto"/>
            <w:sz w:val="24"/>
            <w:szCs w:val="24"/>
            <w:shd w:val="clear" w:color="auto" w:fill="FFFFFF"/>
          </w:rPr>
          <w:t>Vaszilij Kandinszkij</w:t>
        </w:r>
      </w:hyperlink>
      <w:r w:rsidRPr="00194308">
        <w:rPr>
          <w:rFonts w:ascii="Times New Roman" w:hAnsi="Times New Roman" w:cs="Times New Roman"/>
          <w:sz w:val="24"/>
          <w:szCs w:val="24"/>
          <w:shd w:val="clear" w:color="auto" w:fill="FFFFFF"/>
        </w:rPr>
        <w:t>, </w:t>
      </w:r>
      <w:hyperlink r:id="rId22" w:tooltip="Marcel Duchamp" w:history="1">
        <w:r w:rsidRPr="00194308">
          <w:rPr>
            <w:rStyle w:val="Hiperhivatkozs"/>
            <w:rFonts w:ascii="Times New Roman" w:hAnsi="Times New Roman" w:cs="Times New Roman"/>
            <w:color w:val="auto"/>
            <w:sz w:val="24"/>
            <w:szCs w:val="24"/>
            <w:shd w:val="clear" w:color="auto" w:fill="FFFFFF"/>
          </w:rPr>
          <w:t xml:space="preserve">Marcel </w:t>
        </w:r>
        <w:proofErr w:type="spellStart"/>
        <w:r w:rsidRPr="00194308">
          <w:rPr>
            <w:rStyle w:val="Hiperhivatkozs"/>
            <w:rFonts w:ascii="Times New Roman" w:hAnsi="Times New Roman" w:cs="Times New Roman"/>
            <w:color w:val="auto"/>
            <w:sz w:val="24"/>
            <w:szCs w:val="24"/>
            <w:shd w:val="clear" w:color="auto" w:fill="FFFFFF"/>
          </w:rPr>
          <w:t>Duchamp</w:t>
        </w:r>
        <w:proofErr w:type="spellEnd"/>
      </w:hyperlink>
      <w:r w:rsidRPr="00194308">
        <w:rPr>
          <w:rFonts w:ascii="Times New Roman" w:hAnsi="Times New Roman" w:cs="Times New Roman"/>
          <w:sz w:val="24"/>
          <w:szCs w:val="24"/>
          <w:shd w:val="clear" w:color="auto" w:fill="FFFFFF"/>
        </w:rPr>
        <w:t>, </w:t>
      </w:r>
      <w:proofErr w:type="spellStart"/>
      <w:r w:rsidRPr="00194308">
        <w:rPr>
          <w:rFonts w:ascii="Times New Roman" w:hAnsi="Times New Roman" w:cs="Times New Roman"/>
          <w:sz w:val="24"/>
          <w:szCs w:val="24"/>
        </w:rPr>
        <w:fldChar w:fldCharType="begin"/>
      </w:r>
      <w:r w:rsidRPr="00194308">
        <w:rPr>
          <w:rFonts w:ascii="Times New Roman" w:hAnsi="Times New Roman" w:cs="Times New Roman"/>
          <w:sz w:val="24"/>
          <w:szCs w:val="24"/>
        </w:rPr>
        <w:instrText xml:space="preserve"> HYPERLINK "https://hu.wikipedia.org/wiki/Joan_Mir%C3%B3" \o "Joan Miró" </w:instrText>
      </w:r>
      <w:r w:rsidRPr="00194308">
        <w:rPr>
          <w:rFonts w:ascii="Times New Roman" w:hAnsi="Times New Roman" w:cs="Times New Roman"/>
          <w:sz w:val="24"/>
          <w:szCs w:val="24"/>
        </w:rPr>
        <w:fldChar w:fldCharType="separate"/>
      </w:r>
      <w:r w:rsidRPr="00194308">
        <w:rPr>
          <w:rStyle w:val="Hiperhivatkozs"/>
          <w:rFonts w:ascii="Times New Roman" w:hAnsi="Times New Roman" w:cs="Times New Roman"/>
          <w:color w:val="auto"/>
          <w:sz w:val="24"/>
          <w:szCs w:val="24"/>
          <w:shd w:val="clear" w:color="auto" w:fill="FFFFFF"/>
        </w:rPr>
        <w:t>Joan</w:t>
      </w:r>
      <w:proofErr w:type="spellEnd"/>
      <w:r w:rsidRPr="00194308">
        <w:rPr>
          <w:rStyle w:val="Hiperhivatkozs"/>
          <w:rFonts w:ascii="Times New Roman" w:hAnsi="Times New Roman" w:cs="Times New Roman"/>
          <w:color w:val="auto"/>
          <w:sz w:val="24"/>
          <w:szCs w:val="24"/>
          <w:shd w:val="clear" w:color="auto" w:fill="FFFFFF"/>
        </w:rPr>
        <w:t xml:space="preserve"> </w:t>
      </w:r>
      <w:proofErr w:type="spellStart"/>
      <w:r w:rsidRPr="00194308">
        <w:rPr>
          <w:rStyle w:val="Hiperhivatkozs"/>
          <w:rFonts w:ascii="Times New Roman" w:hAnsi="Times New Roman" w:cs="Times New Roman"/>
          <w:color w:val="auto"/>
          <w:sz w:val="24"/>
          <w:szCs w:val="24"/>
          <w:shd w:val="clear" w:color="auto" w:fill="FFFFFF"/>
        </w:rPr>
        <w:t>Miró</w:t>
      </w:r>
      <w:proofErr w:type="spellEnd"/>
      <w:r w:rsidRPr="00194308">
        <w:rPr>
          <w:rFonts w:ascii="Times New Roman" w:hAnsi="Times New Roman" w:cs="Times New Roman"/>
          <w:sz w:val="24"/>
          <w:szCs w:val="24"/>
        </w:rPr>
        <w:fldChar w:fldCharType="end"/>
      </w:r>
      <w:r w:rsidRPr="00194308">
        <w:rPr>
          <w:rFonts w:ascii="Times New Roman" w:hAnsi="Times New Roman" w:cs="Times New Roman"/>
          <w:sz w:val="24"/>
          <w:szCs w:val="24"/>
          <w:shd w:val="clear" w:color="auto" w:fill="FFFFFF"/>
        </w:rPr>
        <w:t xml:space="preserve">), </w:t>
      </w:r>
      <w:proofErr w:type="spellStart"/>
      <w:r w:rsidRPr="00194308">
        <w:rPr>
          <w:rFonts w:ascii="Times New Roman" w:hAnsi="Times New Roman" w:cs="Times New Roman"/>
          <w:sz w:val="24"/>
          <w:szCs w:val="24"/>
          <w:shd w:val="clear" w:color="auto" w:fill="FFFFFF"/>
        </w:rPr>
        <w:t>Tamkó</w:t>
      </w:r>
      <w:proofErr w:type="spellEnd"/>
      <w:r w:rsidRPr="00194308">
        <w:rPr>
          <w:rFonts w:ascii="Times New Roman" w:hAnsi="Times New Roman" w:cs="Times New Roman"/>
          <w:sz w:val="24"/>
          <w:szCs w:val="24"/>
          <w:shd w:val="clear" w:color="auto" w:fill="FFFFFF"/>
        </w:rPr>
        <w:t xml:space="preserve"> hatása az absztrakt geometrikus művészeti mozgalomban, a </w:t>
      </w:r>
      <w:proofErr w:type="spellStart"/>
      <w:r w:rsidRPr="00194308">
        <w:rPr>
          <w:rFonts w:ascii="Times New Roman" w:hAnsi="Times New Roman" w:cs="Times New Roman"/>
          <w:sz w:val="24"/>
          <w:szCs w:val="24"/>
        </w:rPr>
        <w:fldChar w:fldCharType="begin"/>
      </w:r>
      <w:r w:rsidRPr="00194308">
        <w:rPr>
          <w:rFonts w:ascii="Times New Roman" w:hAnsi="Times New Roman" w:cs="Times New Roman"/>
          <w:sz w:val="24"/>
          <w:szCs w:val="24"/>
        </w:rPr>
        <w:instrText xml:space="preserve"> HYPERLINK "https://hu.wikipedia.org/wiki/MADI" \o "MADI" </w:instrText>
      </w:r>
      <w:r w:rsidRPr="00194308">
        <w:rPr>
          <w:rFonts w:ascii="Times New Roman" w:hAnsi="Times New Roman" w:cs="Times New Roman"/>
          <w:sz w:val="24"/>
          <w:szCs w:val="24"/>
        </w:rPr>
        <w:fldChar w:fldCharType="separate"/>
      </w:r>
      <w:r w:rsidRPr="00194308">
        <w:rPr>
          <w:rStyle w:val="Hiperhivatkozs"/>
          <w:rFonts w:ascii="Times New Roman" w:hAnsi="Times New Roman" w:cs="Times New Roman"/>
          <w:color w:val="auto"/>
          <w:sz w:val="24"/>
          <w:szCs w:val="24"/>
          <w:shd w:val="clear" w:color="auto" w:fill="FFFFFF"/>
        </w:rPr>
        <w:t>MADI</w:t>
      </w:r>
      <w:r w:rsidRPr="00194308">
        <w:rPr>
          <w:rFonts w:ascii="Times New Roman" w:hAnsi="Times New Roman" w:cs="Times New Roman"/>
          <w:sz w:val="24"/>
          <w:szCs w:val="24"/>
        </w:rPr>
        <w:fldChar w:fldCharType="end"/>
      </w:r>
      <w:r w:rsidRPr="00194308">
        <w:rPr>
          <w:rFonts w:ascii="Times New Roman" w:hAnsi="Times New Roman" w:cs="Times New Roman"/>
          <w:sz w:val="24"/>
          <w:szCs w:val="24"/>
          <w:shd w:val="clear" w:color="auto" w:fill="FFFFFF"/>
        </w:rPr>
        <w:t>-ban</w:t>
      </w:r>
      <w:proofErr w:type="spellEnd"/>
      <w:r w:rsidRPr="00194308">
        <w:rPr>
          <w:rFonts w:ascii="Times New Roman" w:hAnsi="Times New Roman" w:cs="Times New Roman"/>
          <w:sz w:val="24"/>
          <w:szCs w:val="24"/>
          <w:shd w:val="clear" w:color="auto" w:fill="FFFFFF"/>
        </w:rPr>
        <w:t>, illetve olyan kortárs költők életművében mint </w:t>
      </w:r>
      <w:proofErr w:type="spellStart"/>
      <w:r w:rsidRPr="00194308">
        <w:rPr>
          <w:rFonts w:ascii="Times New Roman" w:hAnsi="Times New Roman" w:cs="Times New Roman"/>
          <w:sz w:val="24"/>
          <w:szCs w:val="24"/>
        </w:rPr>
        <w:fldChar w:fldCharType="begin"/>
      </w:r>
      <w:r w:rsidRPr="00194308">
        <w:rPr>
          <w:rFonts w:ascii="Times New Roman" w:hAnsi="Times New Roman" w:cs="Times New Roman"/>
          <w:sz w:val="24"/>
          <w:szCs w:val="24"/>
        </w:rPr>
        <w:instrText xml:space="preserve"> HYPERLINK "https://hu.wikipedia.org/wiki/Pet%C5%91cz_Andr%C3%A1s" \o "Petőcz András" </w:instrText>
      </w:r>
      <w:r w:rsidRPr="00194308">
        <w:rPr>
          <w:rFonts w:ascii="Times New Roman" w:hAnsi="Times New Roman" w:cs="Times New Roman"/>
          <w:sz w:val="24"/>
          <w:szCs w:val="24"/>
        </w:rPr>
        <w:fldChar w:fldCharType="separate"/>
      </w:r>
      <w:r w:rsidRPr="00194308">
        <w:rPr>
          <w:rStyle w:val="Hiperhivatkozs"/>
          <w:rFonts w:ascii="Times New Roman" w:hAnsi="Times New Roman" w:cs="Times New Roman"/>
          <w:color w:val="auto"/>
          <w:sz w:val="24"/>
          <w:szCs w:val="24"/>
          <w:shd w:val="clear" w:color="auto" w:fill="FFFFFF"/>
        </w:rPr>
        <w:t>Petőcz</w:t>
      </w:r>
      <w:proofErr w:type="spellEnd"/>
      <w:r w:rsidRPr="00194308">
        <w:rPr>
          <w:rStyle w:val="Hiperhivatkozs"/>
          <w:rFonts w:ascii="Times New Roman" w:hAnsi="Times New Roman" w:cs="Times New Roman"/>
          <w:color w:val="auto"/>
          <w:sz w:val="24"/>
          <w:szCs w:val="24"/>
          <w:shd w:val="clear" w:color="auto" w:fill="FFFFFF"/>
        </w:rPr>
        <w:t xml:space="preserve"> András</w:t>
      </w:r>
      <w:r w:rsidRPr="00194308">
        <w:rPr>
          <w:rFonts w:ascii="Times New Roman" w:hAnsi="Times New Roman" w:cs="Times New Roman"/>
          <w:sz w:val="24"/>
          <w:szCs w:val="24"/>
        </w:rPr>
        <w:fldChar w:fldCharType="end"/>
      </w:r>
      <w:r w:rsidRPr="00194308">
        <w:rPr>
          <w:rFonts w:ascii="Times New Roman" w:hAnsi="Times New Roman" w:cs="Times New Roman"/>
          <w:sz w:val="24"/>
          <w:szCs w:val="24"/>
          <w:shd w:val="clear" w:color="auto" w:fill="FFFFFF"/>
        </w:rPr>
        <w:t>, vagy </w:t>
      </w:r>
      <w:proofErr w:type="spellStart"/>
      <w:r w:rsidRPr="00194308">
        <w:rPr>
          <w:rFonts w:ascii="Times New Roman" w:hAnsi="Times New Roman" w:cs="Times New Roman"/>
          <w:sz w:val="24"/>
          <w:szCs w:val="24"/>
        </w:rPr>
        <w:fldChar w:fldCharType="begin"/>
      </w:r>
      <w:r w:rsidRPr="00194308">
        <w:rPr>
          <w:rFonts w:ascii="Times New Roman" w:hAnsi="Times New Roman" w:cs="Times New Roman"/>
          <w:sz w:val="24"/>
          <w:szCs w:val="24"/>
        </w:rPr>
        <w:instrText xml:space="preserve"> HYPERLINK "https://hu.wikipedia.org/wiki/Szombathy_B%C3%A1lint" \o "Szombathy Bálint" </w:instrText>
      </w:r>
      <w:r w:rsidRPr="00194308">
        <w:rPr>
          <w:rFonts w:ascii="Times New Roman" w:hAnsi="Times New Roman" w:cs="Times New Roman"/>
          <w:sz w:val="24"/>
          <w:szCs w:val="24"/>
        </w:rPr>
        <w:fldChar w:fldCharType="separate"/>
      </w:r>
      <w:r w:rsidRPr="00194308">
        <w:rPr>
          <w:rStyle w:val="Hiperhivatkozs"/>
          <w:rFonts w:ascii="Times New Roman" w:hAnsi="Times New Roman" w:cs="Times New Roman"/>
          <w:color w:val="auto"/>
          <w:sz w:val="24"/>
          <w:szCs w:val="24"/>
          <w:shd w:val="clear" w:color="auto" w:fill="FFFFFF"/>
        </w:rPr>
        <w:t>Szombathy</w:t>
      </w:r>
      <w:proofErr w:type="spellEnd"/>
      <w:r w:rsidRPr="00194308">
        <w:rPr>
          <w:rStyle w:val="Hiperhivatkozs"/>
          <w:rFonts w:ascii="Times New Roman" w:hAnsi="Times New Roman" w:cs="Times New Roman"/>
          <w:color w:val="auto"/>
          <w:sz w:val="24"/>
          <w:szCs w:val="24"/>
          <w:shd w:val="clear" w:color="auto" w:fill="FFFFFF"/>
        </w:rPr>
        <w:t xml:space="preserve"> Bálint</w:t>
      </w:r>
      <w:r w:rsidRPr="00194308">
        <w:rPr>
          <w:rFonts w:ascii="Times New Roman" w:hAnsi="Times New Roman" w:cs="Times New Roman"/>
          <w:sz w:val="24"/>
          <w:szCs w:val="24"/>
        </w:rPr>
        <w:fldChar w:fldCharType="end"/>
      </w:r>
      <w:r w:rsidRPr="00194308">
        <w:rPr>
          <w:rFonts w:ascii="Times New Roman" w:hAnsi="Times New Roman" w:cs="Times New Roman"/>
          <w:sz w:val="24"/>
          <w:szCs w:val="24"/>
          <w:shd w:val="clear" w:color="auto" w:fill="FFFFFF"/>
        </w:rPr>
        <w:t>, máig érzékelhető.</w:t>
      </w:r>
    </w:p>
    <w:p w:rsidR="00194308" w:rsidRPr="00194308" w:rsidRDefault="00194308" w:rsidP="00194308">
      <w:pPr>
        <w:shd w:val="clear" w:color="auto" w:fill="FFFFFF"/>
        <w:spacing w:before="100" w:beforeAutospacing="1" w:after="24" w:line="240" w:lineRule="auto"/>
        <w:ind w:left="384"/>
        <w:rPr>
          <w:rFonts w:ascii="Times New Roman" w:eastAsia="Times New Roman" w:hAnsi="Times New Roman" w:cs="Times New Roman"/>
          <w:b/>
          <w:color w:val="222222"/>
          <w:sz w:val="32"/>
          <w:szCs w:val="24"/>
          <w:lang w:eastAsia="hu-HU"/>
        </w:rPr>
      </w:pPr>
      <w:r w:rsidRPr="00194308">
        <w:rPr>
          <w:rFonts w:ascii="Times New Roman" w:eastAsia="Times New Roman" w:hAnsi="Times New Roman" w:cs="Times New Roman"/>
          <w:b/>
          <w:color w:val="222222"/>
          <w:sz w:val="32"/>
          <w:szCs w:val="24"/>
          <w:lang w:eastAsia="hu-HU"/>
        </w:rPr>
        <w:t>Művei</w:t>
      </w:r>
    </w:p>
    <w:p w:rsidR="00194308" w:rsidRPr="00194308" w:rsidRDefault="00194308" w:rsidP="00194308">
      <w:pPr>
        <w:numPr>
          <w:ilvl w:val="0"/>
          <w:numId w:val="1"/>
        </w:numPr>
        <w:shd w:val="clear" w:color="auto" w:fill="FFFFFF"/>
        <w:spacing w:before="100" w:beforeAutospacing="1" w:after="24" w:line="240" w:lineRule="auto"/>
        <w:ind w:left="384"/>
        <w:rPr>
          <w:rFonts w:ascii="Times New Roman" w:eastAsia="Times New Roman" w:hAnsi="Times New Roman" w:cs="Times New Roman"/>
          <w:color w:val="222222"/>
          <w:sz w:val="24"/>
          <w:szCs w:val="24"/>
          <w:lang w:eastAsia="hu-HU"/>
        </w:rPr>
      </w:pPr>
      <w:r w:rsidRPr="00194308">
        <w:rPr>
          <w:rFonts w:ascii="Times New Roman" w:eastAsia="Times New Roman" w:hAnsi="Times New Roman" w:cs="Times New Roman"/>
          <w:i/>
          <w:iCs/>
          <w:color w:val="222222"/>
          <w:sz w:val="24"/>
          <w:szCs w:val="24"/>
          <w:lang w:eastAsia="hu-HU"/>
        </w:rPr>
        <w:t>Az Élet tavaszán</w:t>
      </w:r>
      <w:r w:rsidRPr="00194308">
        <w:rPr>
          <w:rFonts w:ascii="Times New Roman" w:eastAsia="Times New Roman" w:hAnsi="Times New Roman" w:cs="Times New Roman"/>
          <w:color w:val="222222"/>
          <w:sz w:val="24"/>
          <w:szCs w:val="24"/>
          <w:lang w:eastAsia="hu-HU"/>
        </w:rPr>
        <w:t> (versek, 1921)</w:t>
      </w:r>
    </w:p>
    <w:p w:rsidR="00194308" w:rsidRPr="00194308" w:rsidRDefault="00194308" w:rsidP="00194308">
      <w:pPr>
        <w:numPr>
          <w:ilvl w:val="0"/>
          <w:numId w:val="1"/>
        </w:numPr>
        <w:shd w:val="clear" w:color="auto" w:fill="FFFFFF"/>
        <w:spacing w:before="100" w:beforeAutospacing="1" w:after="24" w:line="240" w:lineRule="auto"/>
        <w:ind w:left="384"/>
        <w:rPr>
          <w:rFonts w:ascii="Times New Roman" w:eastAsia="Times New Roman" w:hAnsi="Times New Roman" w:cs="Times New Roman"/>
          <w:color w:val="222222"/>
          <w:sz w:val="24"/>
          <w:szCs w:val="24"/>
          <w:lang w:eastAsia="hu-HU"/>
        </w:rPr>
      </w:pPr>
      <w:r w:rsidRPr="00194308">
        <w:rPr>
          <w:rFonts w:ascii="Times New Roman" w:eastAsia="Times New Roman" w:hAnsi="Times New Roman" w:cs="Times New Roman"/>
          <w:i/>
          <w:iCs/>
          <w:color w:val="222222"/>
          <w:sz w:val="24"/>
          <w:szCs w:val="24"/>
          <w:lang w:eastAsia="hu-HU"/>
        </w:rPr>
        <w:t>Papírember</w:t>
      </w:r>
      <w:r w:rsidRPr="00194308">
        <w:rPr>
          <w:rFonts w:ascii="Times New Roman" w:eastAsia="Times New Roman" w:hAnsi="Times New Roman" w:cs="Times New Roman"/>
          <w:color w:val="222222"/>
          <w:sz w:val="24"/>
          <w:szCs w:val="24"/>
          <w:lang w:eastAsia="hu-HU"/>
        </w:rPr>
        <w:t> (versek, 1928)</w:t>
      </w:r>
    </w:p>
    <w:p w:rsidR="00194308" w:rsidRPr="00194308" w:rsidRDefault="00194308" w:rsidP="00194308">
      <w:pPr>
        <w:numPr>
          <w:ilvl w:val="0"/>
          <w:numId w:val="1"/>
        </w:numPr>
        <w:shd w:val="clear" w:color="auto" w:fill="FFFFFF"/>
        <w:spacing w:before="100" w:beforeAutospacing="1" w:after="24" w:line="240" w:lineRule="auto"/>
        <w:ind w:left="384"/>
        <w:rPr>
          <w:rFonts w:ascii="Times New Roman" w:eastAsia="Times New Roman" w:hAnsi="Times New Roman" w:cs="Times New Roman"/>
          <w:color w:val="222222"/>
          <w:sz w:val="24"/>
          <w:szCs w:val="24"/>
          <w:lang w:eastAsia="hu-HU"/>
        </w:rPr>
      </w:pPr>
      <w:proofErr w:type="spellStart"/>
      <w:r w:rsidRPr="00194308">
        <w:rPr>
          <w:rFonts w:ascii="Times New Roman" w:eastAsia="Times New Roman" w:hAnsi="Times New Roman" w:cs="Times New Roman"/>
          <w:i/>
          <w:iCs/>
          <w:color w:val="222222"/>
          <w:sz w:val="24"/>
          <w:szCs w:val="24"/>
          <w:lang w:eastAsia="hu-HU"/>
        </w:rPr>
        <w:t>Manifeste</w:t>
      </w:r>
      <w:proofErr w:type="spellEnd"/>
      <w:r w:rsidRPr="00194308">
        <w:rPr>
          <w:rFonts w:ascii="Times New Roman" w:eastAsia="Times New Roman" w:hAnsi="Times New Roman" w:cs="Times New Roman"/>
          <w:i/>
          <w:iCs/>
          <w:color w:val="222222"/>
          <w:sz w:val="24"/>
          <w:szCs w:val="24"/>
          <w:lang w:eastAsia="hu-HU"/>
        </w:rPr>
        <w:t xml:space="preserve"> </w:t>
      </w:r>
      <w:proofErr w:type="spellStart"/>
      <w:r w:rsidRPr="00194308">
        <w:rPr>
          <w:rFonts w:ascii="Times New Roman" w:eastAsia="Times New Roman" w:hAnsi="Times New Roman" w:cs="Times New Roman"/>
          <w:i/>
          <w:iCs/>
          <w:color w:val="222222"/>
          <w:sz w:val="24"/>
          <w:szCs w:val="24"/>
          <w:lang w:eastAsia="hu-HU"/>
        </w:rPr>
        <w:t>Dimensioniste</w:t>
      </w:r>
      <w:proofErr w:type="spellEnd"/>
      <w:r w:rsidRPr="00194308">
        <w:rPr>
          <w:rFonts w:ascii="Times New Roman" w:eastAsia="Times New Roman" w:hAnsi="Times New Roman" w:cs="Times New Roman"/>
          <w:color w:val="222222"/>
          <w:sz w:val="24"/>
          <w:szCs w:val="24"/>
          <w:lang w:eastAsia="hu-HU"/>
        </w:rPr>
        <w:t> (1936)</w:t>
      </w:r>
    </w:p>
    <w:p w:rsidR="00194308" w:rsidRPr="00194308" w:rsidRDefault="00194308" w:rsidP="00194308">
      <w:pPr>
        <w:numPr>
          <w:ilvl w:val="0"/>
          <w:numId w:val="1"/>
        </w:numPr>
        <w:shd w:val="clear" w:color="auto" w:fill="FFFFFF"/>
        <w:spacing w:before="100" w:beforeAutospacing="1" w:after="24" w:line="240" w:lineRule="auto"/>
        <w:ind w:left="384"/>
        <w:rPr>
          <w:rFonts w:ascii="Times New Roman" w:eastAsia="Times New Roman" w:hAnsi="Times New Roman" w:cs="Times New Roman"/>
          <w:color w:val="222222"/>
          <w:sz w:val="24"/>
          <w:szCs w:val="24"/>
          <w:lang w:eastAsia="hu-HU"/>
        </w:rPr>
      </w:pPr>
      <w:proofErr w:type="spellStart"/>
      <w:r w:rsidRPr="00194308">
        <w:rPr>
          <w:rFonts w:ascii="Times New Roman" w:eastAsia="Times New Roman" w:hAnsi="Times New Roman" w:cs="Times New Roman"/>
          <w:i/>
          <w:iCs/>
          <w:color w:val="222222"/>
          <w:sz w:val="24"/>
          <w:szCs w:val="24"/>
          <w:lang w:eastAsia="hu-HU"/>
        </w:rPr>
        <w:t>Leplanisme</w:t>
      </w:r>
      <w:proofErr w:type="spellEnd"/>
      <w:r w:rsidRPr="00194308">
        <w:rPr>
          <w:rFonts w:ascii="Times New Roman" w:eastAsia="Times New Roman" w:hAnsi="Times New Roman" w:cs="Times New Roman"/>
          <w:color w:val="222222"/>
          <w:sz w:val="24"/>
          <w:szCs w:val="24"/>
          <w:lang w:eastAsia="hu-HU"/>
        </w:rPr>
        <w:t> (1936)</w:t>
      </w:r>
    </w:p>
    <w:p w:rsidR="00194308" w:rsidRPr="00194308" w:rsidRDefault="00194308" w:rsidP="00194308">
      <w:pPr>
        <w:numPr>
          <w:ilvl w:val="0"/>
          <w:numId w:val="1"/>
        </w:numPr>
        <w:shd w:val="clear" w:color="auto" w:fill="FFFFFF"/>
        <w:spacing w:before="100" w:beforeAutospacing="1" w:after="24" w:line="240" w:lineRule="auto"/>
        <w:ind w:left="384"/>
        <w:rPr>
          <w:rFonts w:ascii="Times New Roman" w:eastAsia="Times New Roman" w:hAnsi="Times New Roman" w:cs="Times New Roman"/>
          <w:color w:val="222222"/>
          <w:sz w:val="24"/>
          <w:szCs w:val="24"/>
          <w:lang w:eastAsia="hu-HU"/>
        </w:rPr>
      </w:pPr>
      <w:r w:rsidRPr="00194308">
        <w:rPr>
          <w:rFonts w:ascii="Times New Roman" w:eastAsia="Times New Roman" w:hAnsi="Times New Roman" w:cs="Times New Roman"/>
          <w:i/>
          <w:iCs/>
          <w:color w:val="222222"/>
          <w:sz w:val="24"/>
          <w:szCs w:val="24"/>
          <w:lang w:eastAsia="hu-HU"/>
        </w:rPr>
        <w:t>Kiáltás</w:t>
      </w:r>
      <w:r w:rsidRPr="00194308">
        <w:rPr>
          <w:rFonts w:ascii="Times New Roman" w:eastAsia="Times New Roman" w:hAnsi="Times New Roman" w:cs="Times New Roman"/>
          <w:color w:val="222222"/>
          <w:sz w:val="24"/>
          <w:szCs w:val="24"/>
          <w:lang w:eastAsia="hu-HU"/>
        </w:rPr>
        <w:t> (versek, 1942)</w:t>
      </w:r>
    </w:p>
    <w:p w:rsidR="00194308" w:rsidRPr="00194308" w:rsidRDefault="00194308" w:rsidP="00194308">
      <w:pPr>
        <w:numPr>
          <w:ilvl w:val="0"/>
          <w:numId w:val="1"/>
        </w:numPr>
        <w:shd w:val="clear" w:color="auto" w:fill="FFFFFF"/>
        <w:spacing w:before="100" w:beforeAutospacing="1" w:after="24" w:line="240" w:lineRule="auto"/>
        <w:ind w:left="384"/>
        <w:rPr>
          <w:rFonts w:ascii="Times New Roman" w:eastAsia="Times New Roman" w:hAnsi="Times New Roman" w:cs="Times New Roman"/>
          <w:color w:val="222222"/>
          <w:sz w:val="24"/>
          <w:szCs w:val="24"/>
          <w:lang w:eastAsia="hu-HU"/>
        </w:rPr>
      </w:pPr>
      <w:r w:rsidRPr="00194308">
        <w:rPr>
          <w:rFonts w:ascii="Times New Roman" w:eastAsia="Times New Roman" w:hAnsi="Times New Roman" w:cs="Times New Roman"/>
          <w:i/>
          <w:iCs/>
          <w:color w:val="222222"/>
          <w:sz w:val="24"/>
          <w:szCs w:val="24"/>
          <w:lang w:eastAsia="hu-HU"/>
        </w:rPr>
        <w:t>A három űrsziget</w:t>
      </w:r>
      <w:r w:rsidRPr="00194308">
        <w:rPr>
          <w:rFonts w:ascii="Times New Roman" w:eastAsia="Times New Roman" w:hAnsi="Times New Roman" w:cs="Times New Roman"/>
          <w:color w:val="222222"/>
          <w:sz w:val="24"/>
          <w:szCs w:val="24"/>
          <w:lang w:eastAsia="hu-HU"/>
        </w:rPr>
        <w:t> (tudományos-fantasztikus regény, 1969)</w:t>
      </w:r>
    </w:p>
    <w:p w:rsidR="00194308" w:rsidRPr="00194308" w:rsidRDefault="00194308" w:rsidP="00194308">
      <w:pPr>
        <w:numPr>
          <w:ilvl w:val="0"/>
          <w:numId w:val="1"/>
        </w:numPr>
        <w:shd w:val="clear" w:color="auto" w:fill="FFFFFF"/>
        <w:spacing w:before="100" w:beforeAutospacing="1" w:after="24" w:line="240" w:lineRule="auto"/>
        <w:ind w:left="384"/>
        <w:rPr>
          <w:rFonts w:ascii="Times New Roman" w:eastAsia="Times New Roman" w:hAnsi="Times New Roman" w:cs="Times New Roman"/>
          <w:color w:val="222222"/>
          <w:sz w:val="24"/>
          <w:szCs w:val="24"/>
          <w:lang w:eastAsia="hu-HU"/>
        </w:rPr>
      </w:pPr>
      <w:r w:rsidRPr="00194308">
        <w:rPr>
          <w:rFonts w:ascii="Times New Roman" w:eastAsia="Times New Roman" w:hAnsi="Times New Roman" w:cs="Times New Roman"/>
          <w:i/>
          <w:iCs/>
          <w:color w:val="222222"/>
          <w:sz w:val="24"/>
          <w:szCs w:val="24"/>
          <w:lang w:eastAsia="hu-HU"/>
        </w:rPr>
        <w:t>A Vízöntő-kor hajnalán</w:t>
      </w:r>
      <w:r w:rsidRPr="00194308">
        <w:rPr>
          <w:rFonts w:ascii="Times New Roman" w:eastAsia="Times New Roman" w:hAnsi="Times New Roman" w:cs="Times New Roman"/>
          <w:color w:val="222222"/>
          <w:sz w:val="24"/>
          <w:szCs w:val="24"/>
          <w:lang w:eastAsia="hu-HU"/>
        </w:rPr>
        <w:t> (versek, 1969)</w:t>
      </w:r>
    </w:p>
    <w:p w:rsidR="00194308" w:rsidRPr="00194308" w:rsidRDefault="00194308" w:rsidP="00194308">
      <w:pPr>
        <w:numPr>
          <w:ilvl w:val="0"/>
          <w:numId w:val="1"/>
        </w:numPr>
        <w:shd w:val="clear" w:color="auto" w:fill="FFFFFF"/>
        <w:spacing w:before="100" w:beforeAutospacing="1" w:after="24" w:line="240" w:lineRule="auto"/>
        <w:ind w:left="384"/>
        <w:rPr>
          <w:rFonts w:ascii="Times New Roman" w:eastAsia="Times New Roman" w:hAnsi="Times New Roman" w:cs="Times New Roman"/>
          <w:color w:val="222222"/>
          <w:sz w:val="24"/>
          <w:szCs w:val="24"/>
          <w:lang w:eastAsia="hu-HU"/>
        </w:rPr>
      </w:pPr>
      <w:proofErr w:type="spellStart"/>
      <w:r w:rsidRPr="00194308">
        <w:rPr>
          <w:rFonts w:ascii="Times New Roman" w:eastAsia="Times New Roman" w:hAnsi="Times New Roman" w:cs="Times New Roman"/>
          <w:i/>
          <w:iCs/>
          <w:color w:val="222222"/>
          <w:sz w:val="24"/>
          <w:szCs w:val="24"/>
          <w:lang w:eastAsia="hu-HU"/>
        </w:rPr>
        <w:t>Tengerecki</w:t>
      </w:r>
      <w:proofErr w:type="spellEnd"/>
      <w:r w:rsidRPr="00194308">
        <w:rPr>
          <w:rFonts w:ascii="Times New Roman" w:eastAsia="Times New Roman" w:hAnsi="Times New Roman" w:cs="Times New Roman"/>
          <w:i/>
          <w:iCs/>
          <w:color w:val="222222"/>
          <w:sz w:val="24"/>
          <w:szCs w:val="24"/>
          <w:lang w:eastAsia="hu-HU"/>
        </w:rPr>
        <w:t xml:space="preserve"> Pál</w:t>
      </w:r>
      <w:r w:rsidRPr="00194308">
        <w:rPr>
          <w:rFonts w:ascii="Times New Roman" w:eastAsia="Times New Roman" w:hAnsi="Times New Roman" w:cs="Times New Roman"/>
          <w:color w:val="222222"/>
          <w:sz w:val="24"/>
          <w:szCs w:val="24"/>
          <w:lang w:eastAsia="hu-HU"/>
        </w:rPr>
        <w:t> (gyermekversek, 1970)</w:t>
      </w:r>
    </w:p>
    <w:p w:rsidR="00194308" w:rsidRPr="00194308" w:rsidRDefault="00194308" w:rsidP="00194308">
      <w:pPr>
        <w:numPr>
          <w:ilvl w:val="0"/>
          <w:numId w:val="1"/>
        </w:numPr>
        <w:shd w:val="clear" w:color="auto" w:fill="FFFFFF"/>
        <w:spacing w:before="100" w:beforeAutospacing="1" w:after="24" w:line="240" w:lineRule="auto"/>
        <w:ind w:left="384"/>
        <w:rPr>
          <w:rFonts w:ascii="Times New Roman" w:eastAsia="Times New Roman" w:hAnsi="Times New Roman" w:cs="Times New Roman"/>
          <w:color w:val="222222"/>
          <w:sz w:val="24"/>
          <w:szCs w:val="24"/>
          <w:lang w:eastAsia="hu-HU"/>
        </w:rPr>
      </w:pPr>
      <w:r w:rsidRPr="00194308">
        <w:rPr>
          <w:rFonts w:ascii="Times New Roman" w:eastAsia="Times New Roman" w:hAnsi="Times New Roman" w:cs="Times New Roman"/>
          <w:i/>
          <w:iCs/>
          <w:color w:val="222222"/>
          <w:sz w:val="24"/>
          <w:szCs w:val="24"/>
          <w:lang w:eastAsia="hu-HU"/>
        </w:rPr>
        <w:t>A hegedű vőlegénye</w:t>
      </w:r>
      <w:r w:rsidRPr="00194308">
        <w:rPr>
          <w:rFonts w:ascii="Times New Roman" w:eastAsia="Times New Roman" w:hAnsi="Times New Roman" w:cs="Times New Roman"/>
          <w:color w:val="222222"/>
          <w:sz w:val="24"/>
          <w:szCs w:val="24"/>
          <w:lang w:eastAsia="hu-HU"/>
        </w:rPr>
        <w:t> (válogatott műfordítások, 1971)</w:t>
      </w:r>
    </w:p>
    <w:p w:rsidR="00194308" w:rsidRPr="00194308" w:rsidRDefault="00194308" w:rsidP="00194308">
      <w:pPr>
        <w:numPr>
          <w:ilvl w:val="0"/>
          <w:numId w:val="1"/>
        </w:numPr>
        <w:shd w:val="clear" w:color="auto" w:fill="FFFFFF"/>
        <w:spacing w:before="100" w:beforeAutospacing="1" w:after="24" w:line="240" w:lineRule="auto"/>
        <w:ind w:left="384"/>
        <w:rPr>
          <w:rFonts w:ascii="Times New Roman" w:eastAsia="Times New Roman" w:hAnsi="Times New Roman" w:cs="Times New Roman"/>
          <w:color w:val="222222"/>
          <w:sz w:val="24"/>
          <w:szCs w:val="24"/>
          <w:lang w:eastAsia="hu-HU"/>
        </w:rPr>
      </w:pPr>
      <w:r w:rsidRPr="00194308">
        <w:rPr>
          <w:rFonts w:ascii="Times New Roman" w:eastAsia="Times New Roman" w:hAnsi="Times New Roman" w:cs="Times New Roman"/>
          <w:i/>
          <w:iCs/>
          <w:color w:val="222222"/>
          <w:sz w:val="24"/>
          <w:szCs w:val="24"/>
          <w:lang w:eastAsia="hu-HU"/>
        </w:rPr>
        <w:t>Pinty és Ponty</w:t>
      </w:r>
      <w:r w:rsidRPr="00194308">
        <w:rPr>
          <w:rFonts w:ascii="Times New Roman" w:eastAsia="Times New Roman" w:hAnsi="Times New Roman" w:cs="Times New Roman"/>
          <w:color w:val="222222"/>
          <w:sz w:val="24"/>
          <w:szCs w:val="24"/>
          <w:lang w:eastAsia="hu-HU"/>
        </w:rPr>
        <w:t> (gyermekversek, 1972)</w:t>
      </w:r>
    </w:p>
    <w:p w:rsidR="00194308" w:rsidRPr="00194308" w:rsidRDefault="00194308" w:rsidP="00194308">
      <w:pPr>
        <w:numPr>
          <w:ilvl w:val="0"/>
          <w:numId w:val="1"/>
        </w:numPr>
        <w:shd w:val="clear" w:color="auto" w:fill="FFFFFF"/>
        <w:spacing w:before="100" w:beforeAutospacing="1" w:after="24" w:line="240" w:lineRule="auto"/>
        <w:ind w:left="384"/>
        <w:rPr>
          <w:rFonts w:ascii="Times New Roman" w:eastAsia="Times New Roman" w:hAnsi="Times New Roman" w:cs="Times New Roman"/>
          <w:color w:val="222222"/>
          <w:sz w:val="24"/>
          <w:szCs w:val="24"/>
          <w:lang w:eastAsia="hu-HU"/>
        </w:rPr>
      </w:pPr>
      <w:proofErr w:type="spellStart"/>
      <w:r w:rsidRPr="00194308">
        <w:rPr>
          <w:rFonts w:ascii="Times New Roman" w:eastAsia="Times New Roman" w:hAnsi="Times New Roman" w:cs="Times New Roman"/>
          <w:i/>
          <w:iCs/>
          <w:color w:val="222222"/>
          <w:sz w:val="24"/>
          <w:szCs w:val="24"/>
          <w:lang w:eastAsia="hu-HU"/>
        </w:rPr>
        <w:t>Kozmogrammok</w:t>
      </w:r>
      <w:proofErr w:type="spellEnd"/>
      <w:r w:rsidRPr="00194308">
        <w:rPr>
          <w:rFonts w:ascii="Times New Roman" w:eastAsia="Times New Roman" w:hAnsi="Times New Roman" w:cs="Times New Roman"/>
          <w:color w:val="222222"/>
          <w:sz w:val="24"/>
          <w:szCs w:val="24"/>
          <w:lang w:eastAsia="hu-HU"/>
        </w:rPr>
        <w:t> (versek, 1975)</w:t>
      </w:r>
    </w:p>
    <w:p w:rsidR="00194308" w:rsidRPr="00194308" w:rsidRDefault="00194308" w:rsidP="00194308">
      <w:pPr>
        <w:numPr>
          <w:ilvl w:val="0"/>
          <w:numId w:val="1"/>
        </w:numPr>
        <w:shd w:val="clear" w:color="auto" w:fill="FFFFFF"/>
        <w:spacing w:before="100" w:beforeAutospacing="1" w:after="24" w:line="240" w:lineRule="auto"/>
        <w:ind w:left="384"/>
        <w:rPr>
          <w:rFonts w:ascii="Times New Roman" w:eastAsia="Times New Roman" w:hAnsi="Times New Roman" w:cs="Times New Roman"/>
          <w:color w:val="222222"/>
          <w:sz w:val="24"/>
          <w:szCs w:val="24"/>
          <w:lang w:eastAsia="hu-HU"/>
        </w:rPr>
      </w:pPr>
      <w:proofErr w:type="spellStart"/>
      <w:r w:rsidRPr="00194308">
        <w:rPr>
          <w:rFonts w:ascii="Times New Roman" w:eastAsia="Times New Roman" w:hAnsi="Times New Roman" w:cs="Times New Roman"/>
          <w:i/>
          <w:iCs/>
          <w:color w:val="222222"/>
          <w:sz w:val="24"/>
          <w:szCs w:val="24"/>
          <w:lang w:eastAsia="hu-HU"/>
        </w:rPr>
        <w:lastRenderedPageBreak/>
        <w:t>Tengerecki</w:t>
      </w:r>
      <w:proofErr w:type="spellEnd"/>
      <w:r w:rsidRPr="00194308">
        <w:rPr>
          <w:rFonts w:ascii="Times New Roman" w:eastAsia="Times New Roman" w:hAnsi="Times New Roman" w:cs="Times New Roman"/>
          <w:i/>
          <w:iCs/>
          <w:color w:val="222222"/>
          <w:sz w:val="24"/>
          <w:szCs w:val="24"/>
          <w:lang w:eastAsia="hu-HU"/>
        </w:rPr>
        <w:t xml:space="preserve"> hazaszáll</w:t>
      </w:r>
      <w:r w:rsidRPr="00194308">
        <w:rPr>
          <w:rFonts w:ascii="Times New Roman" w:eastAsia="Times New Roman" w:hAnsi="Times New Roman" w:cs="Times New Roman"/>
          <w:color w:val="222222"/>
          <w:sz w:val="24"/>
          <w:szCs w:val="24"/>
          <w:lang w:eastAsia="hu-HU"/>
        </w:rPr>
        <w:t> (gyermekversek, 1975)</w:t>
      </w:r>
    </w:p>
    <w:p w:rsidR="00194308" w:rsidRPr="00194308" w:rsidRDefault="00194308" w:rsidP="00194308">
      <w:pPr>
        <w:numPr>
          <w:ilvl w:val="0"/>
          <w:numId w:val="1"/>
        </w:numPr>
        <w:shd w:val="clear" w:color="auto" w:fill="FFFFFF"/>
        <w:spacing w:before="100" w:beforeAutospacing="1" w:after="24" w:line="240" w:lineRule="auto"/>
        <w:ind w:left="384"/>
        <w:rPr>
          <w:rFonts w:ascii="Times New Roman" w:eastAsia="Times New Roman" w:hAnsi="Times New Roman" w:cs="Times New Roman"/>
          <w:color w:val="222222"/>
          <w:sz w:val="24"/>
          <w:szCs w:val="24"/>
          <w:lang w:eastAsia="hu-HU"/>
        </w:rPr>
      </w:pPr>
      <w:r w:rsidRPr="00194308">
        <w:rPr>
          <w:rFonts w:ascii="Times New Roman" w:eastAsia="Times New Roman" w:hAnsi="Times New Roman" w:cs="Times New Roman"/>
          <w:i/>
          <w:iCs/>
          <w:color w:val="222222"/>
          <w:sz w:val="24"/>
          <w:szCs w:val="24"/>
          <w:lang w:eastAsia="hu-HU"/>
        </w:rPr>
        <w:t>Szélkiáltó</w:t>
      </w:r>
      <w:r w:rsidRPr="00194308">
        <w:rPr>
          <w:rFonts w:ascii="Times New Roman" w:eastAsia="Times New Roman" w:hAnsi="Times New Roman" w:cs="Times New Roman"/>
          <w:color w:val="222222"/>
          <w:sz w:val="24"/>
          <w:szCs w:val="24"/>
          <w:lang w:eastAsia="hu-HU"/>
        </w:rPr>
        <w:t> (gyermekversek, 1977)</w:t>
      </w:r>
    </w:p>
    <w:p w:rsidR="00194308" w:rsidRPr="00194308" w:rsidRDefault="00194308" w:rsidP="00194308">
      <w:pPr>
        <w:numPr>
          <w:ilvl w:val="0"/>
          <w:numId w:val="1"/>
        </w:numPr>
        <w:shd w:val="clear" w:color="auto" w:fill="FFFFFF"/>
        <w:spacing w:before="100" w:beforeAutospacing="1" w:after="24" w:line="240" w:lineRule="auto"/>
        <w:ind w:left="384"/>
        <w:rPr>
          <w:rFonts w:ascii="Times New Roman" w:eastAsia="Times New Roman" w:hAnsi="Times New Roman" w:cs="Times New Roman"/>
          <w:color w:val="222222"/>
          <w:sz w:val="24"/>
          <w:szCs w:val="24"/>
          <w:lang w:eastAsia="hu-HU"/>
        </w:rPr>
      </w:pPr>
      <w:r w:rsidRPr="00194308">
        <w:rPr>
          <w:rFonts w:ascii="Times New Roman" w:eastAsia="Times New Roman" w:hAnsi="Times New Roman" w:cs="Times New Roman"/>
          <w:i/>
          <w:iCs/>
          <w:color w:val="222222"/>
          <w:sz w:val="24"/>
          <w:szCs w:val="24"/>
          <w:lang w:eastAsia="hu-HU"/>
        </w:rPr>
        <w:t>Jövőbúvárok</w:t>
      </w:r>
      <w:r w:rsidRPr="00194308">
        <w:rPr>
          <w:rFonts w:ascii="Times New Roman" w:eastAsia="Times New Roman" w:hAnsi="Times New Roman" w:cs="Times New Roman"/>
          <w:color w:val="222222"/>
          <w:sz w:val="24"/>
          <w:szCs w:val="24"/>
          <w:lang w:eastAsia="hu-HU"/>
        </w:rPr>
        <w:t> (válogatott versek, 1980)</w:t>
      </w:r>
    </w:p>
    <w:p w:rsidR="00194308" w:rsidRPr="00194308" w:rsidRDefault="00194308" w:rsidP="00194308">
      <w:pPr>
        <w:numPr>
          <w:ilvl w:val="0"/>
          <w:numId w:val="1"/>
        </w:numPr>
        <w:shd w:val="clear" w:color="auto" w:fill="FFFFFF"/>
        <w:spacing w:before="100" w:beforeAutospacing="1" w:after="24" w:line="240" w:lineRule="auto"/>
        <w:ind w:left="384"/>
        <w:rPr>
          <w:rFonts w:ascii="Times New Roman" w:eastAsia="Times New Roman" w:hAnsi="Times New Roman" w:cs="Times New Roman"/>
          <w:color w:val="222222"/>
          <w:sz w:val="24"/>
          <w:szCs w:val="24"/>
          <w:lang w:eastAsia="hu-HU"/>
        </w:rPr>
      </w:pPr>
      <w:proofErr w:type="spellStart"/>
      <w:r w:rsidRPr="00194308">
        <w:rPr>
          <w:rFonts w:ascii="Times New Roman" w:eastAsia="Times New Roman" w:hAnsi="Times New Roman" w:cs="Times New Roman"/>
          <w:i/>
          <w:iCs/>
          <w:color w:val="222222"/>
          <w:sz w:val="24"/>
          <w:szCs w:val="24"/>
          <w:lang w:eastAsia="hu-HU"/>
        </w:rPr>
        <w:t>Medirám</w:t>
      </w:r>
      <w:proofErr w:type="spellEnd"/>
      <w:r w:rsidRPr="00194308">
        <w:rPr>
          <w:rFonts w:ascii="Times New Roman" w:eastAsia="Times New Roman" w:hAnsi="Times New Roman" w:cs="Times New Roman"/>
          <w:i/>
          <w:iCs/>
          <w:color w:val="222222"/>
          <w:sz w:val="24"/>
          <w:szCs w:val="24"/>
          <w:lang w:eastAsia="hu-HU"/>
        </w:rPr>
        <w:t xml:space="preserve"> királylány mesélő kertje</w:t>
      </w:r>
      <w:r w:rsidRPr="00194308">
        <w:rPr>
          <w:rFonts w:ascii="Times New Roman" w:eastAsia="Times New Roman" w:hAnsi="Times New Roman" w:cs="Times New Roman"/>
          <w:color w:val="222222"/>
          <w:sz w:val="24"/>
          <w:szCs w:val="24"/>
          <w:lang w:eastAsia="hu-HU"/>
        </w:rPr>
        <w:t> (mesék, 1982)</w:t>
      </w:r>
    </w:p>
    <w:p w:rsidR="00194308" w:rsidRPr="00194308" w:rsidRDefault="00194308" w:rsidP="00194308">
      <w:pPr>
        <w:numPr>
          <w:ilvl w:val="0"/>
          <w:numId w:val="1"/>
        </w:numPr>
        <w:shd w:val="clear" w:color="auto" w:fill="FFFFFF"/>
        <w:spacing w:before="100" w:beforeAutospacing="1" w:after="24" w:line="240" w:lineRule="auto"/>
        <w:ind w:left="384"/>
        <w:rPr>
          <w:rFonts w:ascii="Times New Roman" w:eastAsia="Times New Roman" w:hAnsi="Times New Roman" w:cs="Times New Roman"/>
          <w:color w:val="222222"/>
          <w:sz w:val="24"/>
          <w:szCs w:val="24"/>
          <w:lang w:eastAsia="hu-HU"/>
        </w:rPr>
      </w:pPr>
      <w:r w:rsidRPr="00194308">
        <w:rPr>
          <w:rFonts w:ascii="Times New Roman" w:eastAsia="Times New Roman" w:hAnsi="Times New Roman" w:cs="Times New Roman"/>
          <w:i/>
          <w:iCs/>
          <w:color w:val="222222"/>
          <w:sz w:val="24"/>
          <w:szCs w:val="24"/>
          <w:lang w:eastAsia="hu-HU"/>
        </w:rPr>
        <w:t>Összes művei I.</w:t>
      </w:r>
      <w:r w:rsidRPr="00194308">
        <w:rPr>
          <w:rFonts w:ascii="Times New Roman" w:eastAsia="Times New Roman" w:hAnsi="Times New Roman" w:cs="Times New Roman"/>
          <w:color w:val="222222"/>
          <w:sz w:val="24"/>
          <w:szCs w:val="24"/>
          <w:lang w:eastAsia="hu-HU"/>
        </w:rPr>
        <w:t> (1993)</w:t>
      </w:r>
    </w:p>
    <w:p w:rsidR="00194308" w:rsidRDefault="00194308"/>
    <w:p w:rsidR="002E2176" w:rsidRPr="00194308" w:rsidRDefault="00194308">
      <w:pPr>
        <w:rPr>
          <w:rFonts w:ascii="Times New Roman" w:hAnsi="Times New Roman" w:cs="Times New Roman"/>
          <w:b/>
          <w:sz w:val="32"/>
          <w:szCs w:val="32"/>
        </w:rPr>
      </w:pPr>
      <w:r w:rsidRPr="00194308">
        <w:rPr>
          <w:rFonts w:ascii="Times New Roman" w:hAnsi="Times New Roman" w:cs="Times New Roman"/>
          <w:b/>
          <w:sz w:val="32"/>
          <w:szCs w:val="32"/>
        </w:rPr>
        <w:t>Műfordításai</w:t>
      </w:r>
    </w:p>
    <w:p w:rsidR="00194308" w:rsidRPr="00194308" w:rsidRDefault="00194308" w:rsidP="00194308">
      <w:pPr>
        <w:numPr>
          <w:ilvl w:val="0"/>
          <w:numId w:val="2"/>
        </w:numPr>
        <w:shd w:val="clear" w:color="auto" w:fill="FFFFFF"/>
        <w:spacing w:before="100" w:beforeAutospacing="1" w:after="24" w:line="240" w:lineRule="auto"/>
        <w:ind w:left="384"/>
        <w:rPr>
          <w:rFonts w:ascii="Times New Roman" w:eastAsia="Times New Roman" w:hAnsi="Times New Roman" w:cs="Times New Roman"/>
          <w:color w:val="222222"/>
          <w:sz w:val="24"/>
          <w:szCs w:val="24"/>
          <w:lang w:eastAsia="hu-HU"/>
        </w:rPr>
      </w:pPr>
      <w:r w:rsidRPr="00194308">
        <w:rPr>
          <w:rFonts w:ascii="Times New Roman" w:eastAsia="Times New Roman" w:hAnsi="Times New Roman" w:cs="Times New Roman"/>
          <w:color w:val="222222"/>
          <w:sz w:val="24"/>
          <w:szCs w:val="24"/>
          <w:lang w:eastAsia="hu-HU"/>
        </w:rPr>
        <w:t xml:space="preserve">I. </w:t>
      </w:r>
      <w:proofErr w:type="spellStart"/>
      <w:r w:rsidRPr="00194308">
        <w:rPr>
          <w:rFonts w:ascii="Times New Roman" w:eastAsia="Times New Roman" w:hAnsi="Times New Roman" w:cs="Times New Roman"/>
          <w:color w:val="222222"/>
          <w:sz w:val="24"/>
          <w:szCs w:val="24"/>
          <w:lang w:eastAsia="hu-HU"/>
        </w:rPr>
        <w:t>Evald</w:t>
      </w:r>
      <w:proofErr w:type="spellEnd"/>
      <w:r w:rsidRPr="00194308">
        <w:rPr>
          <w:rFonts w:ascii="Times New Roman" w:eastAsia="Times New Roman" w:hAnsi="Times New Roman" w:cs="Times New Roman"/>
          <w:color w:val="222222"/>
          <w:sz w:val="24"/>
          <w:szCs w:val="24"/>
          <w:lang w:eastAsia="hu-HU"/>
        </w:rPr>
        <w:t xml:space="preserve">: A </w:t>
      </w:r>
      <w:proofErr w:type="spellStart"/>
      <w:r w:rsidRPr="00194308">
        <w:rPr>
          <w:rFonts w:ascii="Times New Roman" w:eastAsia="Times New Roman" w:hAnsi="Times New Roman" w:cs="Times New Roman"/>
          <w:color w:val="222222"/>
          <w:sz w:val="24"/>
          <w:szCs w:val="24"/>
          <w:lang w:eastAsia="hu-HU"/>
        </w:rPr>
        <w:t>Rogozin-ügy</w:t>
      </w:r>
      <w:proofErr w:type="spellEnd"/>
      <w:r w:rsidRPr="00194308">
        <w:rPr>
          <w:rFonts w:ascii="Times New Roman" w:eastAsia="Times New Roman" w:hAnsi="Times New Roman" w:cs="Times New Roman"/>
          <w:color w:val="222222"/>
          <w:sz w:val="24"/>
          <w:szCs w:val="24"/>
          <w:lang w:eastAsia="hu-HU"/>
        </w:rPr>
        <w:t xml:space="preserve"> (dráma, 1956)</w:t>
      </w:r>
    </w:p>
    <w:p w:rsidR="00194308" w:rsidRPr="00194308" w:rsidRDefault="00194308" w:rsidP="00194308">
      <w:pPr>
        <w:numPr>
          <w:ilvl w:val="0"/>
          <w:numId w:val="2"/>
        </w:numPr>
        <w:shd w:val="clear" w:color="auto" w:fill="FFFFFF"/>
        <w:spacing w:before="100" w:beforeAutospacing="1" w:after="24" w:line="240" w:lineRule="auto"/>
        <w:ind w:left="384"/>
        <w:rPr>
          <w:rFonts w:ascii="Times New Roman" w:eastAsia="Times New Roman" w:hAnsi="Times New Roman" w:cs="Times New Roman"/>
          <w:color w:val="222222"/>
          <w:sz w:val="24"/>
          <w:szCs w:val="24"/>
          <w:lang w:eastAsia="hu-HU"/>
        </w:rPr>
      </w:pPr>
      <w:r w:rsidRPr="00194308">
        <w:rPr>
          <w:rFonts w:ascii="Times New Roman" w:eastAsia="Times New Roman" w:hAnsi="Times New Roman" w:cs="Times New Roman"/>
          <w:color w:val="222222"/>
          <w:sz w:val="24"/>
          <w:szCs w:val="24"/>
          <w:lang w:eastAsia="hu-HU"/>
        </w:rPr>
        <w:t xml:space="preserve">E. </w:t>
      </w:r>
      <w:proofErr w:type="spellStart"/>
      <w:r w:rsidRPr="00194308">
        <w:rPr>
          <w:rFonts w:ascii="Times New Roman" w:eastAsia="Times New Roman" w:hAnsi="Times New Roman" w:cs="Times New Roman"/>
          <w:color w:val="222222"/>
          <w:sz w:val="24"/>
          <w:szCs w:val="24"/>
          <w:lang w:eastAsia="hu-HU"/>
        </w:rPr>
        <w:t>Roblès</w:t>
      </w:r>
      <w:proofErr w:type="spellEnd"/>
      <w:r w:rsidRPr="00194308">
        <w:rPr>
          <w:rFonts w:ascii="Times New Roman" w:eastAsia="Times New Roman" w:hAnsi="Times New Roman" w:cs="Times New Roman"/>
          <w:color w:val="222222"/>
          <w:sz w:val="24"/>
          <w:szCs w:val="24"/>
          <w:lang w:eastAsia="hu-HU"/>
        </w:rPr>
        <w:t>: Villanegyed (regény, 1962)</w:t>
      </w:r>
    </w:p>
    <w:p w:rsidR="00194308" w:rsidRDefault="00194308"/>
    <w:sectPr w:rsidR="00194308" w:rsidSect="00C9203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E177D2"/>
    <w:multiLevelType w:val="multilevel"/>
    <w:tmpl w:val="51CED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79B31641"/>
    <w:multiLevelType w:val="multilevel"/>
    <w:tmpl w:val="DB1EB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defaultTabStop w:val="708"/>
  <w:hyphenationZone w:val="425"/>
  <w:characterSpacingControl w:val="doNotCompress"/>
  <w:compat/>
  <w:rsids>
    <w:rsidRoot w:val="00194308"/>
    <w:rsid w:val="00194308"/>
    <w:rsid w:val="004E1937"/>
    <w:rsid w:val="00521EE2"/>
    <w:rsid w:val="009250D0"/>
    <w:rsid w:val="00C92034"/>
    <w:rsid w:val="00D7144C"/>
    <w:rsid w:val="00E061B8"/>
    <w:rsid w:val="00E31DDD"/>
    <w:rsid w:val="00E61A4B"/>
    <w:rsid w:val="00E72DEF"/>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C92034"/>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194308"/>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194308"/>
    <w:rPr>
      <w:rFonts w:ascii="Tahoma" w:hAnsi="Tahoma" w:cs="Tahoma"/>
      <w:sz w:val="16"/>
      <w:szCs w:val="16"/>
    </w:rPr>
  </w:style>
  <w:style w:type="paragraph" w:styleId="NormlWeb">
    <w:name w:val="Normal (Web)"/>
    <w:basedOn w:val="Norml"/>
    <w:uiPriority w:val="99"/>
    <w:semiHidden/>
    <w:unhideWhenUsed/>
    <w:rsid w:val="00194308"/>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Hiperhivatkozs">
    <w:name w:val="Hyperlink"/>
    <w:basedOn w:val="Bekezdsalapbettpusa"/>
    <w:uiPriority w:val="99"/>
    <w:semiHidden/>
    <w:unhideWhenUsed/>
    <w:rsid w:val="00194308"/>
    <w:rPr>
      <w:color w:val="0000FF"/>
      <w:u w:val="single"/>
    </w:rPr>
  </w:style>
</w:styles>
</file>

<file path=word/webSettings.xml><?xml version="1.0" encoding="utf-8"?>
<w:webSettings xmlns:r="http://schemas.openxmlformats.org/officeDocument/2006/relationships" xmlns:w="http://schemas.openxmlformats.org/wordprocessingml/2006/main">
  <w:divs>
    <w:div w:id="104816239">
      <w:bodyDiv w:val="1"/>
      <w:marLeft w:val="0"/>
      <w:marRight w:val="0"/>
      <w:marTop w:val="0"/>
      <w:marBottom w:val="0"/>
      <w:divBdr>
        <w:top w:val="none" w:sz="0" w:space="0" w:color="auto"/>
        <w:left w:val="none" w:sz="0" w:space="0" w:color="auto"/>
        <w:bottom w:val="none" w:sz="0" w:space="0" w:color="auto"/>
        <w:right w:val="none" w:sz="0" w:space="0" w:color="auto"/>
      </w:divBdr>
      <w:divsChild>
        <w:div w:id="360517533">
          <w:marLeft w:val="336"/>
          <w:marRight w:val="0"/>
          <w:marTop w:val="120"/>
          <w:marBottom w:val="192"/>
          <w:divBdr>
            <w:top w:val="none" w:sz="0" w:space="0" w:color="auto"/>
            <w:left w:val="none" w:sz="0" w:space="0" w:color="auto"/>
            <w:bottom w:val="none" w:sz="0" w:space="0" w:color="auto"/>
            <w:right w:val="none" w:sz="0" w:space="0" w:color="auto"/>
          </w:divBdr>
          <w:divsChild>
            <w:div w:id="607157848">
              <w:marLeft w:val="0"/>
              <w:marRight w:val="0"/>
              <w:marTop w:val="0"/>
              <w:marBottom w:val="0"/>
              <w:divBdr>
                <w:top w:val="single" w:sz="4" w:space="1" w:color="C8CCD1"/>
                <w:left w:val="single" w:sz="4" w:space="1" w:color="C8CCD1"/>
                <w:bottom w:val="single" w:sz="4" w:space="1" w:color="C8CCD1"/>
                <w:right w:val="single" w:sz="4" w:space="1" w:color="C8CCD1"/>
              </w:divBdr>
            </w:div>
          </w:divsChild>
        </w:div>
      </w:divsChild>
    </w:div>
    <w:div w:id="260647968">
      <w:bodyDiv w:val="1"/>
      <w:marLeft w:val="0"/>
      <w:marRight w:val="0"/>
      <w:marTop w:val="0"/>
      <w:marBottom w:val="0"/>
      <w:divBdr>
        <w:top w:val="none" w:sz="0" w:space="0" w:color="auto"/>
        <w:left w:val="none" w:sz="0" w:space="0" w:color="auto"/>
        <w:bottom w:val="none" w:sz="0" w:space="0" w:color="auto"/>
        <w:right w:val="none" w:sz="0" w:space="0" w:color="auto"/>
      </w:divBdr>
    </w:div>
    <w:div w:id="358090581">
      <w:bodyDiv w:val="1"/>
      <w:marLeft w:val="0"/>
      <w:marRight w:val="0"/>
      <w:marTop w:val="0"/>
      <w:marBottom w:val="0"/>
      <w:divBdr>
        <w:top w:val="none" w:sz="0" w:space="0" w:color="auto"/>
        <w:left w:val="none" w:sz="0" w:space="0" w:color="auto"/>
        <w:bottom w:val="none" w:sz="0" w:space="0" w:color="auto"/>
        <w:right w:val="none" w:sz="0" w:space="0" w:color="auto"/>
      </w:divBdr>
    </w:div>
    <w:div w:id="2094861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hu.wikipedia.org/wiki/1980" TargetMode="External"/><Relationship Id="rId13" Type="http://schemas.openxmlformats.org/officeDocument/2006/relationships/hyperlink" Target="https://hu.wikipedia.org/wiki/Budapest" TargetMode="External"/><Relationship Id="rId18" Type="http://schemas.openxmlformats.org/officeDocument/2006/relationships/hyperlink" Target="https://hu.wikipedia.org/wiki/Vaszilij_Vasziljevics_Kandinszkij" TargetMode="External"/><Relationship Id="rId3" Type="http://schemas.openxmlformats.org/officeDocument/2006/relationships/settings" Target="settings.xml"/><Relationship Id="rId21" Type="http://schemas.openxmlformats.org/officeDocument/2006/relationships/hyperlink" Target="https://hu.wikipedia.org/wiki/Vaszilij_Vasziljevics_Kandinszkij" TargetMode="External"/><Relationship Id="rId7" Type="http://schemas.openxmlformats.org/officeDocument/2006/relationships/hyperlink" Target="https://hu.wikipedia.org/wiki/Budapest" TargetMode="External"/><Relationship Id="rId12" Type="http://schemas.openxmlformats.org/officeDocument/2006/relationships/hyperlink" Target="https://hu.wikipedia.org/wiki/Ady_Endre" TargetMode="External"/><Relationship Id="rId17" Type="http://schemas.openxmlformats.org/officeDocument/2006/relationships/hyperlink" Target="https://hu.wikipedia.org/wiki/P%C3%A1rizs" TargetMode="External"/><Relationship Id="rId2" Type="http://schemas.openxmlformats.org/officeDocument/2006/relationships/styles" Target="styles.xml"/><Relationship Id="rId16" Type="http://schemas.openxmlformats.org/officeDocument/2006/relationships/hyperlink" Target="https://hu.wikipedia.org/wiki/Avantg%C3%A1rd" TargetMode="External"/><Relationship Id="rId20" Type="http://schemas.openxmlformats.org/officeDocument/2006/relationships/hyperlink" Target="https://hu.wikipedia.org/wiki/Avantg%C3%A1rd" TargetMode="External"/><Relationship Id="rId1" Type="http://schemas.openxmlformats.org/officeDocument/2006/relationships/numbering" Target="numbering.xml"/><Relationship Id="rId6" Type="http://schemas.openxmlformats.org/officeDocument/2006/relationships/hyperlink" Target="https://hu.wikipedia.org/wiki/Janu%C3%A1r_26." TargetMode="Externa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hyperlink" Target="https://hu.wikipedia.org/wiki/1905" TargetMode="External"/><Relationship Id="rId15" Type="http://schemas.openxmlformats.org/officeDocument/2006/relationships/hyperlink" Target="https://hu.wikipedia.org/wiki/P%C3%A1rizs" TargetMode="External"/><Relationship Id="rId23" Type="http://schemas.openxmlformats.org/officeDocument/2006/relationships/fontTable" Target="fontTable.xml"/><Relationship Id="rId10" Type="http://schemas.openxmlformats.org/officeDocument/2006/relationships/hyperlink" Target="https://hu.wikipedia.org/wiki/J%C3%B3zsef_Attila-d%C3%ADj" TargetMode="External"/><Relationship Id="rId19" Type="http://schemas.openxmlformats.org/officeDocument/2006/relationships/hyperlink" Target="https://hu.wikipedia.org/wiki/Hans_Arp" TargetMode="External"/><Relationship Id="rId4" Type="http://schemas.openxmlformats.org/officeDocument/2006/relationships/webSettings" Target="webSettings.xml"/><Relationship Id="rId9" Type="http://schemas.openxmlformats.org/officeDocument/2006/relationships/hyperlink" Target="https://hu.wikipedia.org/wiki/Janu%C3%A1r_1." TargetMode="External"/><Relationship Id="rId14" Type="http://schemas.openxmlformats.org/officeDocument/2006/relationships/hyperlink" Target="https://hu.wikipedia.org/wiki/Debrecen" TargetMode="External"/><Relationship Id="rId22" Type="http://schemas.openxmlformats.org/officeDocument/2006/relationships/hyperlink" Target="https://hu.wikipedia.org/wiki/Marcel_Duchamp"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578</Words>
  <Characters>3992</Characters>
  <Application>Microsoft Office Word</Application>
  <DocSecurity>0</DocSecurity>
  <Lines>33</Lines>
  <Paragraphs>9</Paragraphs>
  <ScaleCrop>false</ScaleCrop>
  <Company/>
  <LinksUpToDate>false</LinksUpToDate>
  <CharactersWithSpaces>4561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Designer_</dc:creator>
  <cp:lastModifiedBy>Designer_</cp:lastModifiedBy>
  <cp:revision>1</cp:revision>
  <dcterms:created xsi:type="dcterms:W3CDTF">2017-06-30T10:27:00Z</dcterms:created>
  <dcterms:modified xsi:type="dcterms:W3CDTF">2017-06-30T10:34:00Z</dcterms:modified>
</cp:coreProperties>
</file>