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09" w:rsidRPr="004C7E31" w:rsidRDefault="00986E09" w:rsidP="004139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7E31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Szabó Zoltán: Az aradi vértanúk emlékezete</w:t>
      </w:r>
    </w:p>
    <w:p w:rsidR="001D11E9" w:rsidRDefault="00986E09" w:rsidP="00413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Habsburg uralkodóház képviseletében a </w:t>
      </w:r>
      <w:proofErr w:type="spellStart"/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Bresciában</w:t>
      </w:r>
      <w:proofErr w:type="spellEnd"/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már kipróbált "hiéna" Julius HAYNAU táborszernagy a világosi fegyverletételt követően azonnal megkezdte a megtorlásokat. </w:t>
      </w:r>
      <w:proofErr w:type="gramStart"/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1849 október</w:t>
      </w:r>
      <w:proofErr w:type="gramEnd"/>
      <w:r w:rsid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6-án a szabadságarc dicsőséges főtisztjeit, mint valami gonosztevőket kötél általi, (PÖLTENBERG ERNŐ, TÖRÖK IGNÁC, LAHNER GYÖRGY, KNEZICH KÁROLY, NAGY-SÁNDOR JÓZSEF, LEININGEN-WESTENBURG KÁROLY, AULICH LAJOS, DAMJANICH JÁNOS, VÉCSEY KÁROLY), illetve négy főtisztet "kegyelemből" golyó általi halálra ítéltek, és végeztek ki Aradon. (DESSEWFFY ARISZTID, LÁZÁR VILMOS, SCHWEIDEL JÓZSEF, KISS ERNŐ) </w:t>
      </w:r>
    </w:p>
    <w:p w:rsidR="001D11E9" w:rsidRDefault="00986E09" w:rsidP="00413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véres kivégzések a magyar nemzetre, de bátran kijelenthetjük, hogy az európai közvéleményre is sokkolóan hatottak és előrevetítették az önkényuralom hosszú évtizedeit. Aki figyelemmel kíséri az utóbbi évtizedek társadalmi-politikai változásait, az tanúsíthatja, hogy az aradi vértanúk kivégzésének emléke máig kitapintható mély nyomokat hagyott népünk emlékezetében, és 150 év múltán is élő történelmi hagyományként kezelhetjük. </w:t>
      </w:r>
    </w:p>
    <w:p w:rsidR="001D11E9" w:rsidRDefault="00986E09" w:rsidP="00413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aradi vértanúk kultuszának történetét mindjárt a kivégzés napjával kell kezdenünk, hiszen - a szemtanúk elbeszélése alapján - már egy-két órával a kivégzéseket követően a nép roppant tömegekben zarándokolt arra a helyre, melyet a zsarnokság "</w:t>
      </w:r>
      <w:proofErr w:type="spellStart"/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Golgothává</w:t>
      </w:r>
      <w:proofErr w:type="spellEnd"/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avatott". Mindenki sírt, imádkozott, és ezen a napon minden boltot, nyilvános helységet bezártak. "Az aradi vértanúk" című ponyvafüzet szerint már a kivégzés napján kezdetét vette az áldozatok tárgyi hagyatékának gyűjtése. Az egyre szélesebbre dagadó országos kegyelet hihetetlen bőségben termelte a másodlagos emlékeztetőket, amelyek terjesztésénél már az üzleti szempontok sem hiányoztak. Sokszorosított formában számtalan kő- és olajnyomat került a piacokra, vásárokra, amelyekből még napjainkban is találunk jó néhányat a lakószobák falain. Például </w:t>
      </w:r>
      <w:proofErr w:type="spellStart"/>
      <w:r w:rsidRPr="001D11E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Thorma</w:t>
      </w:r>
      <w:proofErr w:type="spellEnd"/>
      <w:r w:rsidRPr="001D11E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János: "Az aradi vértanuk"</w:t>
      </w:r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című festményét a nagyközönség előbb ismerhette meg sokszorosított olajnyomatos formában, mint eredetiben, hiszen politikai okokból csak 1905-ben állították ki. A kőnyomatok közül </w:t>
      </w:r>
      <w:proofErr w:type="spellStart"/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Gerhart</w:t>
      </w:r>
      <w:proofErr w:type="spellEnd"/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Henrik: "Az aradi vértanuk" című nyomata vált a legnépszerűbbé, amit természetesen Bécsben nyomtattak. A nyomtatott emléklapok hatására a népművészetben is fellelhetők a vértanúhalált halt tábornokok ábrázolásai. Ezek közül külön kiemelkednek azok a Veszprém megyében készült díszbotok, ahol a pásztorfaragások hagyományos technikájával, a kőnyomatos képek másolásával több változatban készítettek dísz- és sétabotokat. </w:t>
      </w:r>
    </w:p>
    <w:p w:rsidR="001D11E9" w:rsidRDefault="00986E09" w:rsidP="00413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szájhagyományban rengeteg apró mozzanat maradt meg különösen a kivégzésekkel kapcsolatban. Az 1948-ban 82 éves Halász János úgy mesélte el, hogy "Kiss Ernőt vállon találta a golyó, hát térdre bukott, aztán egy katona odarohant és egészen a fülébe dugta a puskát, úgy </w:t>
      </w:r>
      <w:proofErr w:type="spellStart"/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lűtte</w:t>
      </w:r>
      <w:proofErr w:type="spellEnd"/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le". A szerb - vagy ahogyan a kortársak nevezték rác - származású Damjanich Jánost lábtörése miatt parasztszekéren vitték a vesztőhelyre, aki a kocsin végig szivarozott. Utolsó előttinek végezték ki és Balogh Mihály </w:t>
      </w:r>
      <w:proofErr w:type="spellStart"/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kertai</w:t>
      </w:r>
      <w:proofErr w:type="spellEnd"/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lakos (Veszprém megye) úgy mondta el 1947-ben, hogy ".</w:t>
      </w:r>
      <w:proofErr w:type="gramStart"/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..a</w:t>
      </w:r>
      <w:proofErr w:type="gramEnd"/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hóhérját külön </w:t>
      </w:r>
      <w:r w:rsidR="001D11E9">
        <w:rPr>
          <w:rFonts w:ascii="Times New Roman" w:eastAsia="Times New Roman" w:hAnsi="Times New Roman" w:cs="Times New Roman"/>
          <w:bCs/>
          <w:noProof/>
          <w:sz w:val="24"/>
          <w:szCs w:val="24"/>
          <w:lang w:eastAsia="hu-HU"/>
        </w:rPr>
        <w:drawing>
          <wp:anchor distT="95250" distB="95250" distL="95250" distR="95250" simplePos="0" relativeHeight="251659264" behindDoc="0" locked="0" layoutInCell="1" allowOverlap="0">
            <wp:simplePos x="0" y="0"/>
            <wp:positionH relativeFrom="column">
              <wp:posOffset>1881505</wp:posOffset>
            </wp:positionH>
            <wp:positionV relativeFrom="line">
              <wp:posOffset>399415</wp:posOffset>
            </wp:positionV>
            <wp:extent cx="3533775" cy="2000885"/>
            <wp:effectExtent l="19050" t="0" r="9525" b="0"/>
            <wp:wrapSquare wrapText="bothSides"/>
            <wp:docPr id="14" name="Kép 4" descr="A vértanúk levétele a bitófáró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vértanúk levétele a bitófáró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figyelmeztette:</w:t>
      </w:r>
    </w:p>
    <w:p w:rsidR="001D11E9" w:rsidRDefault="001D11E9" w:rsidP="00413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986E09"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"Vigyázz fattyú föl ne borzold a szakállamat! Aztán megölelte a fát. </w:t>
      </w:r>
    </w:p>
    <w:p w:rsidR="001D11E9" w:rsidRDefault="00986E09" w:rsidP="00413927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Vers is van </w:t>
      </w:r>
      <w:proofErr w:type="spellStart"/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rula</w:t>
      </w:r>
      <w:proofErr w:type="spellEnd"/>
      <w:r w:rsidR="004139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1D11E9" w:rsidRDefault="00986E09" w:rsidP="00413927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Odalip</w:t>
      </w:r>
      <w:proofErr w:type="spellEnd"/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az akasztófa közelébe, </w:t>
      </w:r>
    </w:p>
    <w:p w:rsidR="001D11E9" w:rsidRDefault="00986E09" w:rsidP="00413927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Megöleli, megcsókolja keservibe, </w:t>
      </w:r>
    </w:p>
    <w:p w:rsidR="001D11E9" w:rsidRDefault="00986E09" w:rsidP="00413927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Isten hozzád szabadságom keresztfája. </w:t>
      </w:r>
    </w:p>
    <w:p w:rsidR="00413927" w:rsidRDefault="00986E09" w:rsidP="00413927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Érted halok, meg hazámért, nem hiába!"</w:t>
      </w:r>
    </w:p>
    <w:p w:rsidR="00413927" w:rsidRDefault="00413927" w:rsidP="00413927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D11E9" w:rsidRDefault="00986E09" w:rsidP="00413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elmondások szerint az utolsónak kivégzett Vécsey </w:t>
      </w:r>
      <w:proofErr w:type="gramStart"/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Károly</w:t>
      </w:r>
      <w:proofErr w:type="gramEnd"/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aki Damjanich Jánossal köztudott</w:t>
      </w:r>
      <w:r w:rsid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an haragban volt, odament a kihű</w:t>
      </w:r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lő</w:t>
      </w:r>
      <w:r w:rsid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félben lévő tábornoktársához és kezet csókolt neki. (Ezt a momentumot a tört</w:t>
      </w:r>
      <w:r w:rsid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</w:t>
      </w:r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nészek vitatják, mivel a kivégzésen jelenlévők egyike sem tesz róla említést!) </w:t>
      </w:r>
    </w:p>
    <w:p w:rsidR="001D11E9" w:rsidRDefault="00986E09" w:rsidP="00413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fent idézett szövegrészlettel kapcsolatban egyértelmű, hogy az idézett szöveg "Az aradi vértanúk nótájának" egy versszaka. A népi kéziratos verseskönyvekben szép számmal található olyan kéziratos dal, amely az aradi vértanúkról szól, hiszen rengeteg költemény terjedt így kéziratos formában a szabadságharc leverése után. Sándor István, </w:t>
      </w:r>
      <w:proofErr w:type="spellStart"/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Újváry</w:t>
      </w:r>
      <w:proofErr w:type="spellEnd"/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Zoltán és Mándoki László kutatásaiból tudjuk, hogy különböző változatokban az egész országban ismerték a valószínűleg műköltői eredetű népies dalt. A gyűjtők azt is feljegyezték, hogy az ország különböző helyein, így Zala megyében, Szabolcs-Szatmárban, és a Bács-Kiskun megyei Mélykúton is, a lakodalmakban éjfélkor tambura</w:t>
      </w:r>
      <w:r w:rsid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zenekari kísérettel közösen énekelték a dalt. </w:t>
      </w:r>
    </w:p>
    <w:p w:rsidR="001D11E9" w:rsidRDefault="00986E09" w:rsidP="00413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Ehhez kapcsolható, hogy a Csepel-szigeten található Tökölön az 1930-as években egy újonnan épült háromosztatú lakóház udvari frontján, a tornácon, másik három kép társaságában a ház (rác</w:t>
      </w:r>
      <w:proofErr w:type="gramStart"/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)horvát</w:t>
      </w:r>
      <w:proofErr w:type="gramEnd"/>
      <w:r w:rsidRPr="001D11E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nemzetiségű lakói az aradi 13 vértanút is megrendelték attól a vándorfestőtől, aki a vidéket járta. A mester több hónapon keresztül bentlakásosan végezte a munkát, ami már akkor is komoly kiadást jelentett. Tökölön főként katolikus vallású rác (horvát) népesség él. A két világháború között alakult egy kiváló férfikórus, ami napjainkig működik a faluban. A rác kórus tagjai az 1930-as, 1940-es években október 6-án a fent említett lakóház udvarán a falfestmény előtt énekelték el az aradi vértanúk nótáját, természetesen magyar nyelven. </w:t>
      </w:r>
    </w:p>
    <w:p w:rsidR="00986E09" w:rsidRPr="001D11E9" w:rsidRDefault="00986E09" w:rsidP="00413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D11E9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Forrás: http://www.neprajz.hu/48/tanulmanyok/tan8.shtml</w:t>
      </w:r>
    </w:p>
    <w:p w:rsidR="007A3463" w:rsidRPr="001D11E9" w:rsidRDefault="007A3463"/>
    <w:sectPr w:rsidR="007A3463" w:rsidRPr="001D11E9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8FC"/>
    <w:rsid w:val="00013719"/>
    <w:rsid w:val="0002616E"/>
    <w:rsid w:val="00050508"/>
    <w:rsid w:val="001D11E9"/>
    <w:rsid w:val="003A33E9"/>
    <w:rsid w:val="00413927"/>
    <w:rsid w:val="0042037B"/>
    <w:rsid w:val="00573720"/>
    <w:rsid w:val="005E1B3A"/>
    <w:rsid w:val="006D3467"/>
    <w:rsid w:val="007A3463"/>
    <w:rsid w:val="00986E09"/>
    <w:rsid w:val="009B7FBE"/>
    <w:rsid w:val="00A07E9C"/>
    <w:rsid w:val="00DA48FC"/>
    <w:rsid w:val="00F6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6E09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Rozsa</cp:lastModifiedBy>
  <cp:revision>2</cp:revision>
  <dcterms:created xsi:type="dcterms:W3CDTF">2018-12-05T10:10:00Z</dcterms:created>
  <dcterms:modified xsi:type="dcterms:W3CDTF">2018-12-05T10:10:00Z</dcterms:modified>
</cp:coreProperties>
</file>