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29" w:rsidRDefault="00A17829" w:rsidP="00A17829"/>
    <w:p w:rsidR="00A17829" w:rsidRPr="00A17829" w:rsidRDefault="00A17829" w:rsidP="00A17829">
      <w:pPr>
        <w:rPr>
          <w:b/>
          <w:sz w:val="32"/>
          <w:szCs w:val="32"/>
        </w:rPr>
      </w:pPr>
      <w:r w:rsidRPr="00A17829">
        <w:rPr>
          <w:b/>
          <w:sz w:val="32"/>
          <w:szCs w:val="32"/>
        </w:rPr>
        <w:t>A Tordai sóbánya</w:t>
      </w:r>
    </w:p>
    <w:p w:rsidR="00A17829" w:rsidRPr="00A17829" w:rsidRDefault="00A17829" w:rsidP="00A17829">
      <w:pPr>
        <w:rPr>
          <w:b/>
          <w:i/>
          <w:sz w:val="24"/>
          <w:szCs w:val="24"/>
        </w:rPr>
      </w:pPr>
      <w:r w:rsidRPr="00A17829">
        <w:rPr>
          <w:b/>
          <w:i/>
          <w:sz w:val="24"/>
          <w:szCs w:val="24"/>
        </w:rPr>
        <w:t xml:space="preserve">Az amerikai Business </w:t>
      </w:r>
      <w:proofErr w:type="spellStart"/>
      <w:r w:rsidRPr="00A17829">
        <w:rPr>
          <w:b/>
          <w:i/>
          <w:sz w:val="24"/>
          <w:szCs w:val="24"/>
        </w:rPr>
        <w:t>Insider</w:t>
      </w:r>
      <w:proofErr w:type="spellEnd"/>
      <w:r w:rsidRPr="00A17829">
        <w:rPr>
          <w:b/>
          <w:i/>
          <w:sz w:val="24"/>
          <w:szCs w:val="24"/>
        </w:rPr>
        <w:t xml:space="preserve"> hí</w:t>
      </w:r>
      <w:r w:rsidRPr="00A17829">
        <w:rPr>
          <w:b/>
          <w:i/>
          <w:sz w:val="24"/>
          <w:szCs w:val="24"/>
        </w:rPr>
        <w:t xml:space="preserve">rportál "a világ 25 hihetetlen </w:t>
      </w:r>
      <w:r w:rsidRPr="00A17829">
        <w:rPr>
          <w:b/>
          <w:i/>
          <w:sz w:val="24"/>
          <w:szCs w:val="24"/>
        </w:rPr>
        <w:t xml:space="preserve">turisztikai látványossága" közé sorolta be </w:t>
      </w:r>
      <w:r w:rsidRPr="00A17829">
        <w:rPr>
          <w:b/>
          <w:i/>
          <w:sz w:val="24"/>
          <w:szCs w:val="24"/>
        </w:rPr>
        <w:t>a</w:t>
      </w:r>
      <w:r w:rsidRPr="00A17829">
        <w:rPr>
          <w:b/>
          <w:i/>
          <w:sz w:val="24"/>
          <w:szCs w:val="24"/>
        </w:rPr>
        <w:t xml:space="preserve"> tordai sóbányát.</w:t>
      </w:r>
    </w:p>
    <w:p w:rsidR="00A17829" w:rsidRPr="00A17829" w:rsidRDefault="00A17829" w:rsidP="00A17829">
      <w:pPr>
        <w:pStyle w:val="NormlWeb"/>
        <w:shd w:val="clear" w:color="auto" w:fill="FEFEFE"/>
        <w:jc w:val="both"/>
        <w:rPr>
          <w:rFonts w:asciiTheme="minorHAnsi" w:hAnsiTheme="minorHAnsi" w:cs="Arial"/>
          <w:color w:val="0A0A0A"/>
        </w:rPr>
      </w:pPr>
      <w:r w:rsidRPr="00A17829">
        <w:rPr>
          <w:rFonts w:asciiTheme="minorHAnsi" w:hAnsiTheme="minorHAnsi" w:cs="Arial"/>
          <w:color w:val="0A0A0A"/>
        </w:rPr>
        <w:t>A római időben a tordai só felszínre hozatala felülről megnyitott üregekből történt. E beomlott üregek sós vízzel teltek meg, s a város lakossága és a turisták fürdésre használják a tavakat. A sóstavakkal teleszórt tetőt Dörgőnek nevezik.</w:t>
      </w:r>
    </w:p>
    <w:p w:rsidR="00A17829" w:rsidRPr="00A17829" w:rsidRDefault="00A17829" w:rsidP="00A17829">
      <w:pPr>
        <w:pStyle w:val="NormlWeb"/>
        <w:shd w:val="clear" w:color="auto" w:fill="FEFEFE"/>
        <w:jc w:val="both"/>
        <w:rPr>
          <w:rFonts w:asciiTheme="minorHAnsi" w:hAnsiTheme="minorHAnsi" w:cs="Arial"/>
          <w:color w:val="0A0A0A"/>
        </w:rPr>
      </w:pPr>
      <w:r>
        <w:rPr>
          <w:rFonts w:asciiTheme="minorHAnsi" w:hAnsiTheme="minorHAnsi" w:cs="Arial"/>
          <w:color w:val="0A0A0A"/>
        </w:rPr>
        <w:t>A másik látványosság a föld</w:t>
      </w:r>
      <w:r w:rsidRPr="00A17829">
        <w:rPr>
          <w:rFonts w:asciiTheme="minorHAnsi" w:hAnsiTheme="minorHAnsi" w:cs="Arial"/>
          <w:color w:val="0A0A0A"/>
        </w:rPr>
        <w:t xml:space="preserve">alatti bánya. A modern </w:t>
      </w:r>
      <w:proofErr w:type="spellStart"/>
      <w:r w:rsidRPr="00A17829">
        <w:rPr>
          <w:rFonts w:asciiTheme="minorHAnsi" w:hAnsiTheme="minorHAnsi" w:cs="Arial"/>
          <w:color w:val="0A0A0A"/>
        </w:rPr>
        <w:t>sókitermelés</w:t>
      </w:r>
      <w:proofErr w:type="spellEnd"/>
      <w:r w:rsidRPr="00A17829">
        <w:rPr>
          <w:rFonts w:asciiTheme="minorHAnsi" w:hAnsiTheme="minorHAnsi" w:cs="Arial"/>
          <w:color w:val="0A0A0A"/>
        </w:rPr>
        <w:t xml:space="preserve"> a megnyitott aknákban történt. Az 1800-as években még folyt a </w:t>
      </w:r>
      <w:proofErr w:type="spellStart"/>
      <w:r w:rsidRPr="00A17829">
        <w:rPr>
          <w:rFonts w:asciiTheme="minorHAnsi" w:hAnsiTheme="minorHAnsi" w:cs="Arial"/>
          <w:color w:val="0A0A0A"/>
        </w:rPr>
        <w:t>sókitermelés</w:t>
      </w:r>
      <w:proofErr w:type="spellEnd"/>
      <w:r w:rsidRPr="00A17829">
        <w:rPr>
          <w:rFonts w:asciiTheme="minorHAnsi" w:hAnsiTheme="minorHAnsi" w:cs="Arial"/>
          <w:color w:val="0A0A0A"/>
        </w:rPr>
        <w:t xml:space="preserve"> a József-, a Terézia-, az Antal-, a Gizella-, és a </w:t>
      </w:r>
      <w:proofErr w:type="spellStart"/>
      <w:r w:rsidRPr="00A17829">
        <w:rPr>
          <w:rFonts w:asciiTheme="minorHAnsi" w:hAnsiTheme="minorHAnsi" w:cs="Arial"/>
          <w:color w:val="0A0A0A"/>
        </w:rPr>
        <w:t>Rudolfbányában</w:t>
      </w:r>
      <w:proofErr w:type="spellEnd"/>
      <w:r w:rsidRPr="00A17829">
        <w:rPr>
          <w:rFonts w:asciiTheme="minorHAnsi" w:hAnsiTheme="minorHAnsi" w:cs="Arial"/>
          <w:color w:val="0A0A0A"/>
        </w:rPr>
        <w:t xml:space="preserve">. Ezek kúp alakú óriási tárnák, amelyek a só réteges kitermelésével keletkeztek. 1830 körül a Terézia és a Szent Antal tárna kimerült. Az 1891-es évben a tordai sóbányából 23.000 köbméter kősót hoztak a felszínre, amit Erdélyben és Magyarországon értékesítettek. Az állandó alkalmazottak fizetésük egyik részét posztóban kapták, ezért őket posztós </w:t>
      </w:r>
      <w:proofErr w:type="spellStart"/>
      <w:r w:rsidRPr="00A17829">
        <w:rPr>
          <w:rFonts w:asciiTheme="minorHAnsi" w:hAnsiTheme="minorHAnsi" w:cs="Arial"/>
          <w:color w:val="0A0A0A"/>
        </w:rPr>
        <w:t>sóvágóknak</w:t>
      </w:r>
      <w:proofErr w:type="spellEnd"/>
      <w:r w:rsidRPr="00A17829">
        <w:rPr>
          <w:rFonts w:asciiTheme="minorHAnsi" w:hAnsiTheme="minorHAnsi" w:cs="Arial"/>
          <w:color w:val="0A0A0A"/>
        </w:rPr>
        <w:t xml:space="preserve"> nevezték. Az ideiglenesen a bányában dolgozó munkások voltak a vendég (idegen) </w:t>
      </w:r>
      <w:proofErr w:type="spellStart"/>
      <w:r w:rsidRPr="00A17829">
        <w:rPr>
          <w:rFonts w:asciiTheme="minorHAnsi" w:hAnsiTheme="minorHAnsi" w:cs="Arial"/>
          <w:color w:val="0A0A0A"/>
        </w:rPr>
        <w:t>sóvágók</w:t>
      </w:r>
      <w:proofErr w:type="spellEnd"/>
      <w:r w:rsidRPr="00A17829">
        <w:rPr>
          <w:rFonts w:asciiTheme="minorHAnsi" w:hAnsiTheme="minorHAnsi" w:cs="Arial"/>
          <w:color w:val="0A0A0A"/>
        </w:rPr>
        <w:t xml:space="preserve">. A bányát a </w:t>
      </w:r>
      <w:proofErr w:type="spellStart"/>
      <w:r w:rsidRPr="00A17829">
        <w:rPr>
          <w:rFonts w:asciiTheme="minorHAnsi" w:hAnsiTheme="minorHAnsi" w:cs="Arial"/>
          <w:color w:val="0A0A0A"/>
        </w:rPr>
        <w:t>bányanagy</w:t>
      </w:r>
      <w:proofErr w:type="spellEnd"/>
      <w:r w:rsidRPr="00A17829">
        <w:rPr>
          <w:rFonts w:asciiTheme="minorHAnsi" w:hAnsiTheme="minorHAnsi" w:cs="Arial"/>
          <w:color w:val="0A0A0A"/>
        </w:rPr>
        <w:t xml:space="preserve"> vagy kamaraispán, két mázsatiszt igazgatta. A munkát a </w:t>
      </w:r>
      <w:proofErr w:type="spellStart"/>
      <w:r w:rsidRPr="00A17829">
        <w:rPr>
          <w:rFonts w:asciiTheme="minorHAnsi" w:hAnsiTheme="minorHAnsi" w:cs="Arial"/>
          <w:color w:val="0A0A0A"/>
        </w:rPr>
        <w:t>sóvágóbírák</w:t>
      </w:r>
      <w:proofErr w:type="spellEnd"/>
      <w:r w:rsidRPr="00A17829">
        <w:rPr>
          <w:rFonts w:asciiTheme="minorHAnsi" w:hAnsiTheme="minorHAnsi" w:cs="Arial"/>
          <w:color w:val="0A0A0A"/>
        </w:rPr>
        <w:t xml:space="preserve"> és dékánok irányították, illetőleg a vendégek esetében a kapitányok.</w:t>
      </w:r>
    </w:p>
    <w:p w:rsidR="00A17829" w:rsidRPr="00A17829" w:rsidRDefault="00A17829" w:rsidP="00A17829">
      <w:pPr>
        <w:pStyle w:val="NormlWeb"/>
        <w:shd w:val="clear" w:color="auto" w:fill="FEFEFE"/>
        <w:jc w:val="both"/>
        <w:rPr>
          <w:rFonts w:asciiTheme="minorHAnsi" w:hAnsiTheme="minorHAnsi" w:cs="Arial"/>
          <w:color w:val="0A0A0A"/>
        </w:rPr>
      </w:pPr>
      <w:r w:rsidRPr="00A17829">
        <w:rPr>
          <w:rFonts w:asciiTheme="minorHAnsi" w:hAnsiTheme="minorHAnsi" w:cs="Arial"/>
          <w:color w:val="0A0A0A"/>
        </w:rPr>
        <w:t xml:space="preserve">A bányászokat a </w:t>
      </w:r>
      <w:proofErr w:type="spellStart"/>
      <w:r w:rsidRPr="00A17829">
        <w:rPr>
          <w:rFonts w:asciiTheme="minorHAnsi" w:hAnsiTheme="minorHAnsi" w:cs="Arial"/>
          <w:color w:val="0A0A0A"/>
        </w:rPr>
        <w:t>taka</w:t>
      </w:r>
      <w:proofErr w:type="spellEnd"/>
      <w:r w:rsidRPr="00A17829">
        <w:rPr>
          <w:rFonts w:asciiTheme="minorHAnsi" w:hAnsiTheme="minorHAnsi" w:cs="Arial"/>
          <w:color w:val="0A0A0A"/>
        </w:rPr>
        <w:t xml:space="preserve"> hangja hívta össze a gyülekezési helyre, a gépek közelébe. Itt imádkoztak, meghallgatták a legújabb parancsokat, átvették a szerszámaikat és 8 órára leereszkedtek a tárnába. Csákányt és ütőt vittek magukkal. A csákánnyal vágták a sót, az ütővel a csákányra ütöttek. Továbbá vascöveket, lapátot, pörölyt, gyertyatartót, targoncát vittek magukkal.</w:t>
      </w:r>
    </w:p>
    <w:p w:rsidR="00A17829" w:rsidRPr="00A17829" w:rsidRDefault="00A17829" w:rsidP="00A17829">
      <w:pPr>
        <w:pStyle w:val="NormlWeb"/>
        <w:shd w:val="clear" w:color="auto" w:fill="FEFEFE"/>
        <w:jc w:val="both"/>
        <w:rPr>
          <w:rFonts w:asciiTheme="minorHAnsi" w:hAnsiTheme="minorHAnsi" w:cs="Arial"/>
          <w:color w:val="0A0A0A"/>
        </w:rPr>
      </w:pPr>
      <w:r w:rsidRPr="00A17829">
        <w:rPr>
          <w:rFonts w:asciiTheme="minorHAnsi" w:hAnsiTheme="minorHAnsi" w:cs="Arial"/>
          <w:color w:val="0A0A0A"/>
        </w:rPr>
        <w:t xml:space="preserve">A bányászok a sót 40–50 kg-os tömbökben vágták. Ezeket </w:t>
      </w:r>
      <w:proofErr w:type="spellStart"/>
      <w:r w:rsidRPr="00A17829">
        <w:rPr>
          <w:rFonts w:asciiTheme="minorHAnsi" w:hAnsiTheme="minorHAnsi" w:cs="Arial"/>
          <w:color w:val="0A0A0A"/>
        </w:rPr>
        <w:t>tulkónak</w:t>
      </w:r>
      <w:proofErr w:type="spellEnd"/>
      <w:r w:rsidRPr="00A17829">
        <w:rPr>
          <w:rFonts w:asciiTheme="minorHAnsi" w:hAnsiTheme="minorHAnsi" w:cs="Arial"/>
          <w:color w:val="0A0A0A"/>
        </w:rPr>
        <w:t xml:space="preserve"> nevezték. Nyolc óra alatt egy munkásnak 16–17 darabot kellett kivágnia. Minden munkás mindenik darabra rávéste a maga jegyét. Egy másik forrás szerint egy </w:t>
      </w:r>
      <w:proofErr w:type="spellStart"/>
      <w:r w:rsidRPr="00A17829">
        <w:rPr>
          <w:rFonts w:asciiTheme="minorHAnsi" w:hAnsiTheme="minorHAnsi" w:cs="Arial"/>
          <w:color w:val="0A0A0A"/>
        </w:rPr>
        <w:t>sóvágó</w:t>
      </w:r>
      <w:proofErr w:type="spellEnd"/>
      <w:r w:rsidRPr="00A17829">
        <w:rPr>
          <w:rFonts w:asciiTheme="minorHAnsi" w:hAnsiTheme="minorHAnsi" w:cs="Arial"/>
          <w:color w:val="0A0A0A"/>
        </w:rPr>
        <w:t xml:space="preserve"> 9–10 óra alatt 10–15 mázsa sót is kitermelt. A </w:t>
      </w:r>
      <w:proofErr w:type="spellStart"/>
      <w:r w:rsidRPr="00A17829">
        <w:rPr>
          <w:rFonts w:asciiTheme="minorHAnsi" w:hAnsiTheme="minorHAnsi" w:cs="Arial"/>
          <w:color w:val="0A0A0A"/>
        </w:rPr>
        <w:t>sótömböket</w:t>
      </w:r>
      <w:proofErr w:type="spellEnd"/>
      <w:r w:rsidRPr="00A17829">
        <w:rPr>
          <w:rFonts w:asciiTheme="minorHAnsi" w:hAnsiTheme="minorHAnsi" w:cs="Arial"/>
          <w:color w:val="0A0A0A"/>
        </w:rPr>
        <w:t xml:space="preserve"> a munkások talicska segítségével a bánya közepére szállították. Innen tízesével málhába, azaz egy kádba tették. Lovak forgatta emelőszerkezet segítségével a sót a </w:t>
      </w:r>
      <w:proofErr w:type="spellStart"/>
      <w:r w:rsidRPr="00A17829">
        <w:rPr>
          <w:rFonts w:asciiTheme="minorHAnsi" w:hAnsiTheme="minorHAnsi" w:cs="Arial"/>
          <w:color w:val="0A0A0A"/>
        </w:rPr>
        <w:t>képejbe</w:t>
      </w:r>
      <w:proofErr w:type="spellEnd"/>
      <w:r w:rsidRPr="00A17829">
        <w:rPr>
          <w:rFonts w:asciiTheme="minorHAnsi" w:hAnsiTheme="minorHAnsi" w:cs="Arial"/>
          <w:color w:val="0A0A0A"/>
        </w:rPr>
        <w:t xml:space="preserve"> emelték, ahol a sínen közlekedő csillékbe ürítették, amely kiszállította a föld alól.</w:t>
      </w:r>
    </w:p>
    <w:p w:rsidR="00A17829" w:rsidRPr="00A17829" w:rsidRDefault="00A17829" w:rsidP="00A17829">
      <w:pPr>
        <w:pStyle w:val="NormlWeb"/>
        <w:shd w:val="clear" w:color="auto" w:fill="FEFEFE"/>
        <w:jc w:val="both"/>
        <w:rPr>
          <w:rFonts w:asciiTheme="minorHAnsi" w:hAnsiTheme="minorHAnsi" w:cs="Arial"/>
          <w:color w:val="0A0A0A"/>
        </w:rPr>
      </w:pPr>
      <w:r w:rsidRPr="00A17829">
        <w:rPr>
          <w:rFonts w:asciiTheme="minorHAnsi" w:hAnsiTheme="minorHAnsi" w:cs="Arial"/>
          <w:color w:val="0A0A0A"/>
        </w:rPr>
        <w:t>A tordai sóbányászat fénykorának az 1800-as évek második felét tekinthetjük. 1851–1860 között például a bányában 92.034 t sót termeltek ki. Az 1900-as évek elején e mennyiség fokozatosan csökkent. A sóbányászatot 1936-ban végleg beszüntették.</w:t>
      </w:r>
    </w:p>
    <w:p w:rsidR="00A17829" w:rsidRPr="00A17829" w:rsidRDefault="00A17829" w:rsidP="00A17829">
      <w:pPr>
        <w:pStyle w:val="NormlWeb"/>
        <w:shd w:val="clear" w:color="auto" w:fill="FEFEFE"/>
        <w:jc w:val="both"/>
        <w:rPr>
          <w:rFonts w:asciiTheme="minorHAnsi" w:hAnsiTheme="minorHAnsi" w:cs="Arial"/>
          <w:color w:val="0A0A0A"/>
        </w:rPr>
      </w:pPr>
      <w:r w:rsidRPr="00A17829">
        <w:rPr>
          <w:rFonts w:asciiTheme="minorHAnsi" w:hAnsiTheme="minorHAnsi" w:cs="Arial"/>
          <w:color w:val="0A0A0A"/>
        </w:rPr>
        <w:t xml:space="preserve">A </w:t>
      </w:r>
      <w:proofErr w:type="gramStart"/>
      <w:r w:rsidRPr="00A17829">
        <w:rPr>
          <w:rFonts w:asciiTheme="minorHAnsi" w:hAnsiTheme="minorHAnsi" w:cs="Arial"/>
          <w:color w:val="0A0A0A"/>
        </w:rPr>
        <w:t>föld alatti</w:t>
      </w:r>
      <w:proofErr w:type="gramEnd"/>
      <w:r w:rsidRPr="00A17829">
        <w:rPr>
          <w:rFonts w:asciiTheme="minorHAnsi" w:hAnsiTheme="minorHAnsi" w:cs="Arial"/>
          <w:color w:val="0A0A0A"/>
        </w:rPr>
        <w:t xml:space="preserve"> aknákhoz elvezető, 920 m alagút 1854-ben épült. Így vált a látogatók számára is megközelíthetővé a Karolina, József, Gizella, Rudolf, Terézia nevet viselő akna. </w:t>
      </w:r>
    </w:p>
    <w:p w:rsidR="00A17829" w:rsidRPr="00A17829" w:rsidRDefault="00A17829" w:rsidP="00A17829">
      <w:pPr>
        <w:pStyle w:val="NormlWeb"/>
        <w:shd w:val="clear" w:color="auto" w:fill="FEFEFE"/>
        <w:jc w:val="both"/>
        <w:rPr>
          <w:rFonts w:asciiTheme="minorHAnsi" w:hAnsiTheme="minorHAnsi" w:cs="Arial"/>
          <w:color w:val="0A0A0A"/>
        </w:rPr>
      </w:pPr>
      <w:r w:rsidRPr="00A17829">
        <w:rPr>
          <w:rFonts w:asciiTheme="minorHAnsi" w:hAnsiTheme="minorHAnsi" w:cs="Arial"/>
          <w:color w:val="0A0A0A"/>
        </w:rPr>
        <w:t xml:space="preserve">Az aknák a második világháború idején menedéket nyújtottak a város lakosságának, </w:t>
      </w:r>
      <w:r w:rsidRPr="00A17829">
        <w:rPr>
          <w:rFonts w:asciiTheme="minorHAnsi" w:hAnsiTheme="minorHAnsi"/>
        </w:rPr>
        <w:t>később pedig sajtot érleltek a járatokban.</w:t>
      </w:r>
    </w:p>
    <w:p w:rsidR="00A17829" w:rsidRPr="00A17829" w:rsidRDefault="00A17829" w:rsidP="00A17829">
      <w:pPr>
        <w:pStyle w:val="NormlWeb"/>
        <w:shd w:val="clear" w:color="auto" w:fill="FEFEFE"/>
        <w:jc w:val="both"/>
        <w:rPr>
          <w:rFonts w:asciiTheme="minorHAnsi" w:hAnsiTheme="minorHAnsi" w:cs="Arial"/>
          <w:color w:val="0A0A0A"/>
        </w:rPr>
      </w:pPr>
      <w:r w:rsidRPr="00A17829">
        <w:rPr>
          <w:rFonts w:asciiTheme="minorHAnsi" w:hAnsiTheme="minorHAnsi" w:cs="Arial"/>
          <w:color w:val="0A0A0A"/>
        </w:rPr>
        <w:t>A Bánya felújítása 1990-ben történt meg, s hozzáférhetővé vált a turisták, művészeti rendezvények és a gyógyulni vágyók számára.</w:t>
      </w:r>
    </w:p>
    <w:p w:rsidR="00A17829" w:rsidRPr="00A17829" w:rsidRDefault="00A17829" w:rsidP="00A17829">
      <w:pPr>
        <w:pStyle w:val="NormlWeb"/>
        <w:shd w:val="clear" w:color="auto" w:fill="FEFEFE"/>
        <w:jc w:val="both"/>
        <w:rPr>
          <w:rFonts w:asciiTheme="minorHAnsi" w:hAnsiTheme="minorHAnsi" w:cs="Arial"/>
          <w:color w:val="0A0A0A"/>
        </w:rPr>
      </w:pPr>
      <w:r w:rsidRPr="00A17829">
        <w:rPr>
          <w:rFonts w:asciiTheme="minorHAnsi" w:hAnsiTheme="minorHAnsi" w:cs="Arial"/>
          <w:color w:val="0A0A0A"/>
        </w:rPr>
        <w:lastRenderedPageBreak/>
        <w:t xml:space="preserve">2008–2010 között a hiteles bányatörténeti környezet véglegesen átalakult, a kirándulók kényelmének és szórakozásának biztosítására rendezkedett be (felvonó, neonvilágítás, csónakázó tó, előadó-, koncert-, esküvői terem). De még így is érdemes meglátogatni a természet és az emberi kéz impozáns alkotását. Több mint 100 méter mélységben, télen-nyáron azonos hőmérsékletben, sótömb-környezetben, sós levegőben élmény bejárni az egykori </w:t>
      </w:r>
      <w:proofErr w:type="spellStart"/>
      <w:r w:rsidRPr="00A17829">
        <w:rPr>
          <w:rFonts w:asciiTheme="minorHAnsi" w:hAnsiTheme="minorHAnsi" w:cs="Arial"/>
          <w:color w:val="0A0A0A"/>
        </w:rPr>
        <w:t>sóvágók</w:t>
      </w:r>
      <w:proofErr w:type="spellEnd"/>
      <w:r w:rsidRPr="00A17829">
        <w:rPr>
          <w:rFonts w:asciiTheme="minorHAnsi" w:hAnsiTheme="minorHAnsi" w:cs="Arial"/>
          <w:color w:val="0A0A0A"/>
        </w:rPr>
        <w:t xml:space="preserve"> munkaterét.</w:t>
      </w:r>
    </w:p>
    <w:p w:rsidR="00DF1D03" w:rsidRPr="00A17829" w:rsidRDefault="00A17829" w:rsidP="00A17829">
      <w:pPr>
        <w:rPr>
          <w:sz w:val="24"/>
          <w:szCs w:val="24"/>
        </w:rPr>
      </w:pPr>
      <w:r w:rsidRPr="00A17829">
        <w:rPr>
          <w:sz w:val="24"/>
          <w:szCs w:val="24"/>
        </w:rPr>
        <w:t xml:space="preserve">Forrás: </w:t>
      </w:r>
      <w:hyperlink r:id="rId4" w:history="1">
        <w:r w:rsidRPr="00A17829">
          <w:rPr>
            <w:rStyle w:val="Hiperhivatkozs"/>
            <w:sz w:val="24"/>
            <w:szCs w:val="24"/>
          </w:rPr>
          <w:t>https://erdely7csodaja.ro/</w:t>
        </w:r>
      </w:hyperlink>
    </w:p>
    <w:sectPr w:rsidR="00DF1D03" w:rsidRPr="00A17829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7829"/>
    <w:rsid w:val="0059758E"/>
    <w:rsid w:val="00737066"/>
    <w:rsid w:val="009B665E"/>
    <w:rsid w:val="00A17829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1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1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dely7csodaja.r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2020-03-02T20:26:00Z</dcterms:created>
  <dcterms:modified xsi:type="dcterms:W3CDTF">2020-03-02T20:36:00Z</dcterms:modified>
</cp:coreProperties>
</file>