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C2" w:rsidRPr="00622CC2" w:rsidRDefault="00622CC2" w:rsidP="00622CC2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000000"/>
          <w:sz w:val="40"/>
          <w:szCs w:val="14"/>
          <w:lang w:eastAsia="hu-HU"/>
        </w:rPr>
      </w:pPr>
      <w:proofErr w:type="spellStart"/>
      <w:r w:rsidRPr="00622CC2">
        <w:rPr>
          <w:rFonts w:ascii="Tahoma" w:eastAsia="Times New Roman" w:hAnsi="Tahoma" w:cs="Tahoma"/>
          <w:b/>
          <w:bCs/>
          <w:color w:val="000000"/>
          <w:sz w:val="40"/>
          <w:lang w:eastAsia="hu-HU"/>
        </w:rPr>
        <w:t>Szilágysomlyó</w:t>
      </w:r>
      <w:proofErr w:type="spellEnd"/>
      <w:r w:rsidRPr="00622CC2">
        <w:rPr>
          <w:rFonts w:ascii="Tahoma" w:eastAsia="Times New Roman" w:hAnsi="Tahoma" w:cs="Tahoma"/>
          <w:color w:val="000000"/>
          <w:sz w:val="40"/>
          <w:szCs w:val="14"/>
          <w:lang w:eastAsia="hu-HU"/>
        </w:rPr>
        <w:t> </w:t>
      </w:r>
    </w:p>
    <w:p w:rsidR="00622CC2" w:rsidRPr="00622CC2" w:rsidRDefault="00622CC2" w:rsidP="00622CC2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000000"/>
          <w:sz w:val="18"/>
          <w:szCs w:val="14"/>
          <w:lang w:eastAsia="hu-HU"/>
        </w:rPr>
      </w:pPr>
      <w:r w:rsidRPr="00622CC2">
        <w:rPr>
          <w:rFonts w:ascii="Tahoma" w:eastAsia="Times New Roman" w:hAnsi="Tahoma" w:cs="Tahoma"/>
          <w:color w:val="000000"/>
          <w:sz w:val="14"/>
          <w:szCs w:val="14"/>
          <w:lang w:eastAsia="hu-HU"/>
        </w:rPr>
        <w:t>Megye: </w:t>
      </w:r>
      <w:r w:rsidRPr="00622CC2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u-HU"/>
        </w:rPr>
        <w:t>Szilágy megye</w:t>
      </w:r>
      <w:r w:rsidRPr="00622CC2">
        <w:rPr>
          <w:rFonts w:ascii="Tahoma" w:eastAsia="Times New Roman" w:hAnsi="Tahoma" w:cs="Tahoma"/>
          <w:color w:val="000000"/>
          <w:sz w:val="14"/>
          <w:szCs w:val="14"/>
          <w:lang w:eastAsia="hu-HU"/>
        </w:rPr>
        <w:t>.</w:t>
      </w:r>
      <w:r w:rsidRPr="00622CC2">
        <w:rPr>
          <w:rFonts w:ascii="Tahoma" w:eastAsia="Times New Roman" w:hAnsi="Tahoma" w:cs="Tahoma"/>
          <w:color w:val="000000"/>
          <w:sz w:val="14"/>
          <w:szCs w:val="14"/>
          <w:lang w:eastAsia="hu-HU"/>
        </w:rPr>
        <w:br/>
      </w:r>
      <w:r w:rsidRPr="00622CC2">
        <w:rPr>
          <w:rFonts w:ascii="Tahoma" w:eastAsia="Times New Roman" w:hAnsi="Tahoma" w:cs="Tahoma"/>
          <w:b/>
          <w:bCs/>
          <w:color w:val="000000"/>
          <w:sz w:val="18"/>
          <w:szCs w:val="14"/>
          <w:lang w:eastAsia="hu-HU"/>
        </w:rPr>
        <w:t>Erdély</w:t>
      </w:r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 régió</w:t>
      </w:r>
    </w:p>
    <w:p w:rsidR="00622CC2" w:rsidRPr="00622CC2" w:rsidRDefault="00622CC2" w:rsidP="00622CC2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000000"/>
          <w:sz w:val="20"/>
          <w:szCs w:val="14"/>
          <w:lang w:eastAsia="hu-HU"/>
        </w:rPr>
      </w:pPr>
      <w:r w:rsidRPr="00622CC2">
        <w:rPr>
          <w:rFonts w:ascii="Tahoma" w:eastAsia="Times New Roman" w:hAnsi="Tahoma" w:cs="Tahoma"/>
          <w:color w:val="000000"/>
          <w:sz w:val="20"/>
          <w:szCs w:val="14"/>
          <w:lang w:eastAsia="hu-HU"/>
        </w:rPr>
        <w:t xml:space="preserve">Szilágy megyei város, melyhez közigazgatásilag az alábbi települések tartoznak: </w:t>
      </w:r>
      <w:proofErr w:type="spellStart"/>
      <w:r w:rsidRPr="00622CC2">
        <w:rPr>
          <w:rFonts w:ascii="Tahoma" w:eastAsia="Times New Roman" w:hAnsi="Tahoma" w:cs="Tahoma"/>
          <w:color w:val="000000"/>
          <w:sz w:val="20"/>
          <w:szCs w:val="14"/>
          <w:lang w:eastAsia="hu-HU"/>
        </w:rPr>
        <w:t>Bic</w:t>
      </w:r>
      <w:proofErr w:type="spellEnd"/>
      <w:r w:rsidRPr="00622CC2">
        <w:rPr>
          <w:rFonts w:ascii="Tahoma" w:eastAsia="Times New Roman" w:hAnsi="Tahoma" w:cs="Tahoma"/>
          <w:color w:val="000000"/>
          <w:sz w:val="20"/>
          <w:szCs w:val="14"/>
          <w:lang w:eastAsia="hu-HU"/>
        </w:rPr>
        <w:t xml:space="preserve">, </w:t>
      </w:r>
      <w:proofErr w:type="spellStart"/>
      <w:r w:rsidRPr="00622CC2">
        <w:rPr>
          <w:rFonts w:ascii="Tahoma" w:eastAsia="Times New Roman" w:hAnsi="Tahoma" w:cs="Tahoma"/>
          <w:color w:val="000000"/>
          <w:sz w:val="20"/>
          <w:szCs w:val="14"/>
          <w:lang w:eastAsia="hu-HU"/>
        </w:rPr>
        <w:t>Pusta</w:t>
      </w:r>
      <w:proofErr w:type="spellEnd"/>
      <w:r w:rsidRPr="00622CC2">
        <w:rPr>
          <w:rFonts w:ascii="Tahoma" w:eastAsia="Times New Roman" w:hAnsi="Tahoma" w:cs="Tahoma"/>
          <w:color w:val="000000"/>
          <w:sz w:val="20"/>
          <w:szCs w:val="14"/>
          <w:lang w:eastAsia="hu-HU"/>
        </w:rPr>
        <w:t xml:space="preserve"> és </w:t>
      </w:r>
      <w:proofErr w:type="spellStart"/>
      <w:r w:rsidRPr="00622CC2">
        <w:rPr>
          <w:rFonts w:ascii="Tahoma" w:eastAsia="Times New Roman" w:hAnsi="Tahoma" w:cs="Tahoma"/>
          <w:color w:val="000000"/>
          <w:sz w:val="20"/>
          <w:szCs w:val="14"/>
          <w:lang w:eastAsia="hu-HU"/>
        </w:rPr>
        <w:t>Somlyócsehi</w:t>
      </w:r>
      <w:proofErr w:type="spellEnd"/>
      <w:r w:rsidRPr="00622CC2">
        <w:rPr>
          <w:rFonts w:ascii="Tahoma" w:eastAsia="Times New Roman" w:hAnsi="Tahoma" w:cs="Tahoma"/>
          <w:color w:val="000000"/>
          <w:sz w:val="20"/>
          <w:szCs w:val="14"/>
          <w:lang w:eastAsia="hu-HU"/>
        </w:rPr>
        <w:t>. </w:t>
      </w:r>
      <w:r w:rsidRPr="00622CC2">
        <w:rPr>
          <w:rFonts w:ascii="Tahoma" w:eastAsia="Times New Roman" w:hAnsi="Tahoma" w:cs="Tahoma"/>
          <w:color w:val="000000"/>
          <w:sz w:val="20"/>
          <w:szCs w:val="14"/>
          <w:lang w:eastAsia="hu-HU"/>
        </w:rPr>
        <w:br/>
        <w:t>Szatmárnémeti innen csupán 74, Zilah pedig csupán 25 kilométerre van. </w:t>
      </w:r>
      <w:r w:rsidRPr="00622CC2">
        <w:rPr>
          <w:rFonts w:ascii="Tahoma" w:eastAsia="Times New Roman" w:hAnsi="Tahoma" w:cs="Tahoma"/>
          <w:color w:val="000000"/>
          <w:sz w:val="20"/>
          <w:szCs w:val="14"/>
          <w:lang w:eastAsia="hu-HU"/>
        </w:rPr>
        <w:br/>
      </w:r>
    </w:p>
    <w:p w:rsidR="00622CC2" w:rsidRDefault="00622CC2" w:rsidP="00622CC2">
      <w:pPr>
        <w:shd w:val="clear" w:color="auto" w:fill="FFFFFF"/>
        <w:spacing w:after="100" w:line="312" w:lineRule="atLeast"/>
        <w:outlineLvl w:val="1"/>
        <w:rPr>
          <w:rFonts w:ascii="Arial" w:eastAsia="Times New Roman" w:hAnsi="Arial" w:cs="Arial"/>
          <w:color w:val="565656"/>
          <w:sz w:val="40"/>
          <w:szCs w:val="40"/>
          <w:lang w:eastAsia="hu-HU"/>
        </w:rPr>
      </w:pPr>
      <w:r>
        <w:rPr>
          <w:rFonts w:ascii="Arial" w:eastAsia="Times New Roman" w:hAnsi="Arial" w:cs="Arial"/>
          <w:color w:val="565656"/>
          <w:sz w:val="40"/>
          <w:szCs w:val="40"/>
          <w:lang w:eastAsia="hu-HU"/>
        </w:rPr>
        <w:t>Elnevezése</w:t>
      </w:r>
    </w:p>
    <w:p w:rsidR="00622CC2" w:rsidRPr="00622CC2" w:rsidRDefault="00622CC2" w:rsidP="00622CC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hu-HU"/>
        </w:rPr>
      </w:pPr>
      <w:proofErr w:type="gramStart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minden</w:t>
      </w:r>
      <w:proofErr w:type="gramEnd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 xml:space="preserve"> bizonnyal egy magyar igéből ered. A </w:t>
      </w:r>
      <w:proofErr w:type="spellStart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somlik</w:t>
      </w:r>
      <w:proofErr w:type="spellEnd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 xml:space="preserve"> annyit </w:t>
      </w:r>
      <w:proofErr w:type="gramStart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tesz</w:t>
      </w:r>
      <w:proofErr w:type="gramEnd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 xml:space="preserve"> csuszamlik. Ez földrajzi adottságaival hozható összefüggésbe. </w:t>
      </w:r>
      <w:r w:rsidRPr="00622CC2">
        <w:rPr>
          <w:rFonts w:ascii="Tahoma" w:eastAsia="Times New Roman" w:hAnsi="Tahoma" w:cs="Tahoma"/>
          <w:color w:val="000000"/>
          <w:sz w:val="20"/>
          <w:szCs w:val="14"/>
          <w:lang w:eastAsia="hu-HU"/>
        </w:rPr>
        <w:br/>
      </w:r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 xml:space="preserve">Eredetileg </w:t>
      </w:r>
      <w:proofErr w:type="spellStart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Watasomlyójának</w:t>
      </w:r>
      <w:proofErr w:type="spellEnd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 xml:space="preserve"> hívták az itteniek. Ez a névalak </w:t>
      </w:r>
      <w:proofErr w:type="spellStart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epdig</w:t>
      </w:r>
      <w:proofErr w:type="spellEnd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 xml:space="preserve"> a </w:t>
      </w:r>
      <w:proofErr w:type="spellStart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Wata</w:t>
      </w:r>
      <w:proofErr w:type="spellEnd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 xml:space="preserve"> személynévből ered. </w:t>
      </w:r>
      <w:r w:rsidRPr="00622CC2">
        <w:rPr>
          <w:rFonts w:ascii="Tahoma" w:eastAsia="Times New Roman" w:hAnsi="Tahoma" w:cs="Tahoma"/>
          <w:color w:val="000000"/>
          <w:sz w:val="20"/>
          <w:szCs w:val="14"/>
          <w:lang w:eastAsia="hu-HU"/>
        </w:rPr>
        <w:br/>
      </w:r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Neve a régi magyar </w:t>
      </w:r>
      <w:proofErr w:type="spellStart"/>
      <w:r w:rsidRPr="00622CC2">
        <w:rPr>
          <w:rFonts w:ascii="Tahoma" w:eastAsia="Times New Roman" w:hAnsi="Tahoma" w:cs="Tahoma"/>
          <w:i/>
          <w:iCs/>
          <w:color w:val="000000"/>
          <w:sz w:val="20"/>
          <w:lang w:eastAsia="hu-HU"/>
        </w:rPr>
        <w:t>somlik</w:t>
      </w:r>
      <w:proofErr w:type="spellEnd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 xml:space="preserve"> (= csuszamlik) igéből származik és megcsuszamló oldalú hegyre vonatkozik. Eredeti neve </w:t>
      </w:r>
      <w:proofErr w:type="spellStart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Watasomlyója</w:t>
      </w:r>
      <w:proofErr w:type="spellEnd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, jelentése </w:t>
      </w:r>
      <w:proofErr w:type="spellStart"/>
      <w:r w:rsidRPr="00622CC2">
        <w:rPr>
          <w:rFonts w:ascii="Tahoma" w:eastAsia="Times New Roman" w:hAnsi="Tahoma" w:cs="Tahoma"/>
          <w:i/>
          <w:iCs/>
          <w:color w:val="000000"/>
          <w:sz w:val="20"/>
          <w:lang w:eastAsia="hu-HU"/>
        </w:rPr>
        <w:t>Wata</w:t>
      </w:r>
      <w:proofErr w:type="spellEnd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 (ótörök</w:t>
      </w:r>
      <w:proofErr w:type="gramStart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:</w:t>
      </w:r>
      <w:proofErr w:type="spellStart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bat</w:t>
      </w:r>
      <w:proofErr w:type="spellEnd"/>
      <w:proofErr w:type="gramEnd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 xml:space="preserve"> = elmerül) nevű személy hegye.</w:t>
      </w:r>
    </w:p>
    <w:p w:rsidR="00622CC2" w:rsidRDefault="00622CC2" w:rsidP="00622CC2">
      <w:pPr>
        <w:shd w:val="clear" w:color="auto" w:fill="FFFFFF"/>
        <w:spacing w:after="100" w:line="312" w:lineRule="atLeast"/>
        <w:outlineLvl w:val="1"/>
        <w:rPr>
          <w:rFonts w:ascii="Arial" w:eastAsia="Times New Roman" w:hAnsi="Arial" w:cs="Arial"/>
          <w:color w:val="565656"/>
          <w:sz w:val="40"/>
          <w:szCs w:val="40"/>
          <w:lang w:eastAsia="hu-HU"/>
        </w:rPr>
      </w:pPr>
    </w:p>
    <w:p w:rsidR="00622CC2" w:rsidRDefault="00622CC2" w:rsidP="00622CC2">
      <w:pPr>
        <w:shd w:val="clear" w:color="auto" w:fill="FFFFFF"/>
        <w:spacing w:after="100" w:line="312" w:lineRule="atLeast"/>
        <w:outlineLvl w:val="1"/>
        <w:rPr>
          <w:rFonts w:ascii="Arial" w:eastAsia="Times New Roman" w:hAnsi="Arial" w:cs="Arial"/>
          <w:color w:val="565656"/>
          <w:sz w:val="40"/>
          <w:szCs w:val="40"/>
          <w:lang w:eastAsia="hu-HU"/>
        </w:rPr>
      </w:pPr>
      <w:r w:rsidRPr="00622CC2">
        <w:rPr>
          <w:rFonts w:ascii="Arial" w:eastAsia="Times New Roman" w:hAnsi="Arial" w:cs="Arial"/>
          <w:color w:val="565656"/>
          <w:sz w:val="40"/>
          <w:szCs w:val="40"/>
          <w:lang w:eastAsia="hu-HU"/>
        </w:rPr>
        <w:t>Története</w:t>
      </w:r>
    </w:p>
    <w:p w:rsidR="00622CC2" w:rsidRPr="00622CC2" w:rsidRDefault="00622CC2" w:rsidP="00622CC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hu-HU"/>
        </w:rPr>
      </w:pPr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1258-ban </w:t>
      </w:r>
      <w:proofErr w:type="spellStart"/>
      <w:r w:rsidRPr="00622CC2">
        <w:rPr>
          <w:rFonts w:ascii="Tahoma" w:eastAsia="Times New Roman" w:hAnsi="Tahoma" w:cs="Tahoma"/>
          <w:i/>
          <w:iCs/>
          <w:color w:val="000000"/>
          <w:sz w:val="20"/>
          <w:lang w:eastAsia="hu-HU"/>
        </w:rPr>
        <w:t>Wathasomlyowa</w:t>
      </w:r>
      <w:proofErr w:type="spellEnd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 xml:space="preserve"> néven említik először. A Báthory család ősi fészke (1351 óta), ősi váruk, </w:t>
      </w:r>
      <w:proofErr w:type="spellStart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Somlyóvár</w:t>
      </w:r>
      <w:proofErr w:type="spellEnd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 xml:space="preserve"> a Magura-hegyen állott. A várat Miklós erdélyi vajda építtette a 14. század elején, először 1319-ben említik. A városban épített várkastély elkészültével elhagyták, azóta rom. A Báthory-kastély 1592-ben épült. 1600-ban </w:t>
      </w:r>
      <w:proofErr w:type="spellStart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Basta</w:t>
      </w:r>
      <w:proofErr w:type="spellEnd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 xml:space="preserve"> ostrommal foglalta el Báthory Zsigmondtól. 1703-ban a kurucok foglalták el. Kerítőfala romos, de az emeletes épület épen áll. Ma közepén román függetlenségi emlékmű áll.1910-ben 6885 lakosából 6030 magyar és 759 román volt. A trianoni békeszerződésig Szilágy vármegye </w:t>
      </w:r>
      <w:proofErr w:type="spellStart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Szilágysomlyói</w:t>
      </w:r>
      <w:proofErr w:type="spellEnd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 xml:space="preserve"> járásának székhelye volt. 1992-ben társközségeivel együtt 17&amp;nbsp</w:t>
      </w:r>
      <w:proofErr w:type="gramStart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;642</w:t>
      </w:r>
      <w:proofErr w:type="gramEnd"/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 xml:space="preserve"> lakosából 11&amp;nbsp;472 román, 4894 magyar, 1177 cigány és 24 német volt.</w:t>
      </w:r>
    </w:p>
    <w:p w:rsidR="00622CC2" w:rsidRDefault="00622CC2" w:rsidP="00622CC2">
      <w:pPr>
        <w:shd w:val="clear" w:color="auto" w:fill="FFFFFF"/>
        <w:spacing w:after="100" w:line="312" w:lineRule="atLeast"/>
        <w:outlineLvl w:val="1"/>
        <w:rPr>
          <w:rFonts w:ascii="Arial" w:eastAsia="Times New Roman" w:hAnsi="Arial" w:cs="Arial"/>
          <w:color w:val="565656"/>
          <w:sz w:val="40"/>
          <w:szCs w:val="40"/>
          <w:lang w:eastAsia="hu-HU"/>
        </w:rPr>
      </w:pPr>
    </w:p>
    <w:p w:rsidR="00622CC2" w:rsidRPr="00622CC2" w:rsidRDefault="00622CC2" w:rsidP="00622CC2">
      <w:pPr>
        <w:shd w:val="clear" w:color="auto" w:fill="FFFFFF"/>
        <w:spacing w:after="100" w:line="312" w:lineRule="atLeast"/>
        <w:outlineLvl w:val="1"/>
        <w:rPr>
          <w:rFonts w:ascii="Arial" w:eastAsia="Times New Roman" w:hAnsi="Arial" w:cs="Arial"/>
          <w:color w:val="565656"/>
          <w:sz w:val="40"/>
          <w:szCs w:val="40"/>
          <w:lang w:eastAsia="hu-HU"/>
        </w:rPr>
      </w:pPr>
      <w:r w:rsidRPr="00622CC2">
        <w:rPr>
          <w:rFonts w:ascii="Arial" w:eastAsia="Times New Roman" w:hAnsi="Arial" w:cs="Arial"/>
          <w:color w:val="565656"/>
          <w:sz w:val="40"/>
          <w:szCs w:val="40"/>
          <w:lang w:eastAsia="hu-HU"/>
        </w:rPr>
        <w:t>Látnivalók</w:t>
      </w:r>
    </w:p>
    <w:p w:rsidR="00622CC2" w:rsidRPr="00622CC2" w:rsidRDefault="00622CC2" w:rsidP="00622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4"/>
          <w:lang w:eastAsia="hu-HU"/>
        </w:rPr>
      </w:pPr>
      <w:proofErr w:type="spellStart"/>
      <w:r w:rsidRPr="00622CC2">
        <w:rPr>
          <w:rFonts w:ascii="Tahoma" w:eastAsia="Times New Roman" w:hAnsi="Tahoma" w:cs="Tahoma"/>
          <w:color w:val="000000"/>
          <w:sz w:val="20"/>
          <w:szCs w:val="14"/>
          <w:lang w:eastAsia="hu-HU"/>
        </w:rPr>
        <w:t>Somlyóvár</w:t>
      </w:r>
      <w:proofErr w:type="spellEnd"/>
      <w:r w:rsidRPr="00622CC2">
        <w:rPr>
          <w:rFonts w:ascii="Tahoma" w:eastAsia="Times New Roman" w:hAnsi="Tahoma" w:cs="Tahoma"/>
          <w:color w:val="000000"/>
          <w:sz w:val="20"/>
          <w:szCs w:val="14"/>
          <w:lang w:eastAsia="hu-HU"/>
        </w:rPr>
        <w:t xml:space="preserve"> romjai a Magura-hegyen.</w:t>
      </w:r>
    </w:p>
    <w:p w:rsidR="00622CC2" w:rsidRPr="00622CC2" w:rsidRDefault="00622CC2" w:rsidP="00622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4"/>
          <w:lang w:eastAsia="hu-HU"/>
        </w:rPr>
      </w:pPr>
      <w:r w:rsidRPr="00622CC2">
        <w:rPr>
          <w:rFonts w:ascii="Tahoma" w:eastAsia="Times New Roman" w:hAnsi="Tahoma" w:cs="Tahoma"/>
          <w:color w:val="000000"/>
          <w:sz w:val="20"/>
          <w:szCs w:val="14"/>
          <w:lang w:eastAsia="hu-HU"/>
        </w:rPr>
        <w:t>Báthory-kastély (16. század).</w:t>
      </w:r>
    </w:p>
    <w:p w:rsidR="00622CC2" w:rsidRPr="00622CC2" w:rsidRDefault="00622CC2" w:rsidP="00622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4"/>
          <w:lang w:eastAsia="hu-HU"/>
        </w:rPr>
      </w:pPr>
      <w:r w:rsidRPr="00622CC2">
        <w:rPr>
          <w:rFonts w:ascii="Tahoma" w:eastAsia="Times New Roman" w:hAnsi="Tahoma" w:cs="Tahoma"/>
          <w:color w:val="000000"/>
          <w:sz w:val="20"/>
          <w:szCs w:val="14"/>
          <w:lang w:eastAsia="hu-HU"/>
        </w:rPr>
        <w:t>Római katolikus templomát 1532-ben Báthory István erdélyi fejedelem építtette, mellszobra a templomkertben áll.</w:t>
      </w:r>
    </w:p>
    <w:p w:rsidR="00622CC2" w:rsidRPr="00622CC2" w:rsidRDefault="00622CC2" w:rsidP="00622CC2">
      <w:pPr>
        <w:shd w:val="clear" w:color="auto" w:fill="FFFFFF"/>
        <w:spacing w:after="100" w:line="312" w:lineRule="atLeast"/>
        <w:outlineLvl w:val="1"/>
        <w:rPr>
          <w:rFonts w:ascii="Arial" w:eastAsia="Times New Roman" w:hAnsi="Arial" w:cs="Arial"/>
          <w:color w:val="565656"/>
          <w:sz w:val="40"/>
          <w:szCs w:val="40"/>
          <w:lang w:eastAsia="hu-HU"/>
        </w:rPr>
      </w:pPr>
      <w:r w:rsidRPr="00622CC2">
        <w:rPr>
          <w:rFonts w:ascii="Arial" w:eastAsia="Times New Roman" w:hAnsi="Arial" w:cs="Arial"/>
          <w:color w:val="565656"/>
          <w:sz w:val="40"/>
          <w:szCs w:val="40"/>
          <w:lang w:eastAsia="hu-HU"/>
        </w:rPr>
        <w:t>Híres emberek</w:t>
      </w:r>
    </w:p>
    <w:p w:rsidR="00622CC2" w:rsidRPr="00622CC2" w:rsidRDefault="00622CC2" w:rsidP="00622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4"/>
          <w:lang w:eastAsia="hu-HU"/>
        </w:rPr>
      </w:pPr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Itt született Báthori Kristóf erdélyi vajda 1530-ban.</w:t>
      </w:r>
    </w:p>
    <w:p w:rsidR="00622CC2" w:rsidRPr="00622CC2" w:rsidRDefault="00622CC2" w:rsidP="00622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4"/>
          <w:lang w:eastAsia="hu-HU"/>
        </w:rPr>
      </w:pPr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Itt született Báthory István lengyel király, erdélyi fejedelem 1533. szeptember 27-én.</w:t>
      </w:r>
    </w:p>
    <w:p w:rsidR="00622CC2" w:rsidRPr="00622CC2" w:rsidRDefault="00622CC2" w:rsidP="00622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4"/>
          <w:lang w:eastAsia="hu-HU"/>
        </w:rPr>
      </w:pPr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Itt született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Bölöni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 György, Ady Endre életrajzírója.</w:t>
      </w:r>
    </w:p>
    <w:p w:rsidR="00622CC2" w:rsidRPr="00622CC2" w:rsidRDefault="00622CC2" w:rsidP="00622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4"/>
          <w:lang w:eastAsia="hu-HU"/>
        </w:rPr>
      </w:pPr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Itt </w:t>
      </w:r>
      <w:proofErr w:type="gram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született(</w:t>
      </w:r>
      <w:proofErr w:type="gram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1912)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-ben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Monsignor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:dr. Hosszú László nagyváradi (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vicarius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generalis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) rom.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cath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.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ordinárius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, aki Romában </w:t>
      </w:r>
      <w:proofErr w:type="gram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tanult(</w:t>
      </w:r>
      <w:proofErr w:type="gram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évfolyamtársai voltak: dr.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Lékai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 László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késöbbi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biboros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, esztergomi érsek,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Monsignor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 dr.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Ópalotai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 János apát-úr)kik Rómában egyházjogi doktorátust szerzenek. A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minenki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Lacibácsija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, majd várad főpapja, kiváló szónoka.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Főldi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 élete végén saját óhaja volt, hogy a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Biharpüspöki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 rom.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cath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. Szt. Lőrinc templomba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helyezyék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, örök nyugalomra. Majd 1983. március </w:t>
      </w:r>
      <w:proofErr w:type="gram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10-én(</w:t>
      </w:r>
      <w:proofErr w:type="gram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a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váradi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 székesegyházban tartott temetési szertartás után)a püspöki templom </w:t>
      </w:r>
      <w:proofErr w:type="spell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Jézusszive</w:t>
      </w:r>
      <w:proofErr w:type="spell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 oltára alá helyezték örök nyugalomra. Jelmondata volt: </w:t>
      </w:r>
      <w:proofErr w:type="gram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SZERESSÜNK !</w:t>
      </w:r>
      <w:proofErr w:type="gram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 JÓK </w:t>
      </w:r>
      <w:proofErr w:type="gram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LEGYÜNK !</w:t>
      </w:r>
      <w:proofErr w:type="gramEnd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 xml:space="preserve"> JÓT </w:t>
      </w:r>
      <w:proofErr w:type="gramStart"/>
      <w:r w:rsidRPr="00622CC2">
        <w:rPr>
          <w:rFonts w:ascii="Tahoma" w:eastAsia="Times New Roman" w:hAnsi="Tahoma" w:cs="Tahoma"/>
          <w:color w:val="000000"/>
          <w:sz w:val="18"/>
          <w:szCs w:val="14"/>
          <w:lang w:eastAsia="hu-HU"/>
        </w:rPr>
        <w:t>TEGYÜNK !</w:t>
      </w:r>
      <w:proofErr w:type="gramEnd"/>
    </w:p>
    <w:p w:rsidR="00622CC2" w:rsidRPr="00622CC2" w:rsidRDefault="00622CC2" w:rsidP="00622CC2">
      <w:pPr>
        <w:shd w:val="clear" w:color="auto" w:fill="FFFFFF"/>
        <w:spacing w:after="100" w:line="312" w:lineRule="atLeast"/>
        <w:outlineLvl w:val="1"/>
        <w:rPr>
          <w:rFonts w:ascii="Arial" w:eastAsia="Times New Roman" w:hAnsi="Arial" w:cs="Arial"/>
          <w:color w:val="565656"/>
          <w:sz w:val="40"/>
          <w:szCs w:val="40"/>
          <w:lang w:eastAsia="hu-HU"/>
        </w:rPr>
      </w:pPr>
      <w:r w:rsidRPr="00622CC2">
        <w:rPr>
          <w:rFonts w:ascii="Arial" w:eastAsia="Times New Roman" w:hAnsi="Arial" w:cs="Arial"/>
          <w:color w:val="565656"/>
          <w:sz w:val="40"/>
          <w:szCs w:val="40"/>
          <w:lang w:eastAsia="hu-HU"/>
        </w:rPr>
        <w:t>Testvérvárosa</w:t>
      </w:r>
    </w:p>
    <w:p w:rsidR="00622CC2" w:rsidRPr="00622CC2" w:rsidRDefault="00622CC2" w:rsidP="00622CC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hu-HU"/>
        </w:rPr>
      </w:pPr>
      <w:r w:rsidRPr="00622CC2">
        <w:rPr>
          <w:rFonts w:ascii="Tahoma" w:eastAsia="Times New Roman" w:hAnsi="Tahoma" w:cs="Tahoma"/>
          <w:color w:val="000000"/>
          <w:sz w:val="20"/>
          <w:szCs w:val="14"/>
          <w:shd w:val="clear" w:color="auto" w:fill="FFFFFF"/>
          <w:lang w:eastAsia="hu-HU"/>
        </w:rPr>
        <w:t>Szarvas, Magyarország</w:t>
      </w:r>
    </w:p>
    <w:p w:rsidR="00622CC2" w:rsidRPr="00622CC2" w:rsidRDefault="00622CC2" w:rsidP="00622CC2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000000"/>
          <w:sz w:val="20"/>
          <w:szCs w:val="14"/>
          <w:lang w:eastAsia="hu-HU"/>
        </w:rPr>
      </w:pPr>
      <w:r w:rsidRPr="00622CC2">
        <w:rPr>
          <w:rFonts w:ascii="Tahoma" w:eastAsia="Times New Roman" w:hAnsi="Tahoma" w:cs="Tahoma"/>
          <w:color w:val="000000"/>
          <w:sz w:val="20"/>
          <w:szCs w:val="14"/>
          <w:lang w:eastAsia="hu-HU"/>
        </w:rPr>
        <w:t>Nyírbátor, Magyarország </w:t>
      </w:r>
    </w:p>
    <w:p w:rsidR="006D5DD3" w:rsidRDefault="006D5DD3"/>
    <w:sectPr w:rsidR="006D5DD3" w:rsidSect="006D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263"/>
    <w:multiLevelType w:val="multilevel"/>
    <w:tmpl w:val="11CE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44E4B"/>
    <w:multiLevelType w:val="multilevel"/>
    <w:tmpl w:val="2EE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22CC2"/>
    <w:rsid w:val="00622CC2"/>
    <w:rsid w:val="006D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DD3"/>
  </w:style>
  <w:style w:type="paragraph" w:styleId="Cmsor2">
    <w:name w:val="heading 2"/>
    <w:basedOn w:val="Norml"/>
    <w:link w:val="Cmsor2Char"/>
    <w:uiPriority w:val="9"/>
    <w:qFormat/>
    <w:rsid w:val="00622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22CC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k">
    <w:name w:val="sk"/>
    <w:basedOn w:val="Norml"/>
    <w:rsid w:val="0062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22CC2"/>
    <w:rPr>
      <w:b/>
      <w:bCs/>
    </w:rPr>
  </w:style>
  <w:style w:type="character" w:styleId="Kiemels">
    <w:name w:val="Emphasis"/>
    <w:basedOn w:val="Bekezdsalapbettpusa"/>
    <w:uiPriority w:val="20"/>
    <w:qFormat/>
    <w:rsid w:val="00622C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6DF8-ED23-4634-A075-595620E2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2018-01-14T12:57:00Z</dcterms:created>
  <dcterms:modified xsi:type="dcterms:W3CDTF">2018-01-14T13:01:00Z</dcterms:modified>
</cp:coreProperties>
</file>