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81B" w:rsidRPr="00DB181B" w:rsidRDefault="00DB181B" w:rsidP="00DB18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DB181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Pozsonyban és környékén kirándultunk</w:t>
      </w:r>
    </w:p>
    <w:p w:rsidR="00DB181B" w:rsidRPr="00DB181B" w:rsidRDefault="00DB181B" w:rsidP="00DB1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B181B" w:rsidRPr="00DB181B" w:rsidRDefault="00DB181B" w:rsidP="00DA3F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181B">
        <w:rPr>
          <w:rFonts w:ascii="Times New Roman" w:eastAsia="Times New Roman" w:hAnsi="Times New Roman" w:cs="Times New Roman"/>
          <w:sz w:val="24"/>
          <w:szCs w:val="24"/>
          <w:lang w:eastAsia="hu-HU"/>
        </w:rPr>
        <w:t>Északi szomszédainkhoz nem csak a közelség miatt szeretünk kirándulni, hanem mert olyankor kicsit haza is járunk. Úti célunk ezúttal a főváros, Pozsony, azt megelőzően pedig egy kisebb körút volt tőle északra, hogy ízelítőt kaphassunk Szlovákia ezen zamatos és kalandos szegletéből.</w:t>
      </w:r>
    </w:p>
    <w:p w:rsidR="00DB181B" w:rsidRPr="00DB181B" w:rsidRDefault="00DB181B" w:rsidP="00DA3F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181B">
        <w:rPr>
          <w:rFonts w:ascii="Times New Roman" w:eastAsia="Times New Roman" w:hAnsi="Times New Roman" w:cs="Times New Roman"/>
          <w:sz w:val="24"/>
          <w:szCs w:val="24"/>
          <w:lang w:eastAsia="hu-HU"/>
        </w:rPr>
        <w:t>Dióspatony (Orechová Potôò), az oklevelekben a 14. századtól említett, ma is többségében magyarok lakta, csallóközi település egészen a közelmúltig nem hallatott magáról. Négy éve országos hírû dolog történt: a falu határában megépült a Slovakia Ring, Szlovákia elsõ és legnagyobb zárt motor- és autóversenypályája. Olyankor, amikor nem tartanak rajta versenyeket, szervezett keretek között a látogatóknak is lehetõségük van kipróbálni a pályát egy hivatásos versenyzõ felügyelete mellett. Nem mindennapi élmény a speciális vezetési technikát igénylõ menet egy Porschéval vagy Ferrárival az emelkedõkkel, hajtûkanyarokkal, gyorsító szakaszokkal teletûzdelt száraz vagy éppen vizes pályán. És akkor még a driftelést nem is emlegettük!</w:t>
      </w:r>
    </w:p>
    <w:p w:rsidR="00DB181B" w:rsidRPr="00DB181B" w:rsidRDefault="00DB181B" w:rsidP="00DA3F3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DB181B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A bazini hegy leve</w:t>
      </w:r>
    </w:p>
    <w:p w:rsidR="00DB181B" w:rsidRPr="00DB181B" w:rsidRDefault="00DB181B" w:rsidP="00DA3F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181B">
        <w:rPr>
          <w:rFonts w:ascii="Times New Roman" w:eastAsia="Times New Roman" w:hAnsi="Times New Roman" w:cs="Times New Roman"/>
          <w:sz w:val="24"/>
          <w:szCs w:val="24"/>
          <w:lang w:eastAsia="hu-HU"/>
        </w:rPr>
        <w:t>A Nyugati-Kárpátok utolsó vonulatai Vágújhely és Pozsony-Hainburg között húzódnak, és a Kis-Kárpátok névre hallgatnak. A szelíd hegyvidék ideális terepe a kirándulóknak, túrázóknak, a vadregényes tájat, néhai végvárainkat (Dévény, Csejte, Vöröskõ, Szomolány) kedvelõknek. A lábainál, ahol a hegyek lankákká szelídülnek, a jó talajnak és a kedvezõ klímának köszönhetõen régi hagyománya van a szõlõtermesztésnek. Az egyik leghíresebb bortermõ vidék központja Bazin (Pezinok). A ma járási székhelyként mûködõ kisváros gyökerei a 13. századig nyúlnak vissza, egykori várukat a Szentgyörgyieknek köszönhették, ez ma is egyik fõ látnivalója. A környéken fõleg fehér szõlõt termesztenek, kedveltebb nedûi a zöld veltelini, az olaszrizling és a tramini, de errefele is hódít a könnyû rozé. A város Bormúzeuma gazdag gyûjteménnyel büszkélkedhet, ráadásul itt mindent ki lehet próbálni, de a borbarátok egy kóstolóra is befizethetnek. Számos itteni rendezvény és ünnep is a borral kapcsolatos. A baziniek híres borászata a Matyšák pincészet, amelynek rozéja tavaly a Párizsi Bor kiállítás egyik aranyérmét is elnyerte. A pincészet a borászat mellett ma már vendéglátással is foglalkozik.</w:t>
      </w:r>
    </w:p>
    <w:p w:rsidR="00DB181B" w:rsidRPr="00DB181B" w:rsidRDefault="00DB181B" w:rsidP="00DA3F3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DB181B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Nyitott történelemkönyv</w:t>
      </w:r>
    </w:p>
    <w:p w:rsidR="00DB181B" w:rsidRPr="00DB181B" w:rsidRDefault="00DB181B" w:rsidP="00DA3F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181B">
        <w:rPr>
          <w:rFonts w:ascii="Times New Roman" w:eastAsia="Times New Roman" w:hAnsi="Times New Roman" w:cs="Times New Roman"/>
          <w:sz w:val="24"/>
          <w:szCs w:val="24"/>
          <w:lang w:eastAsia="hu-HU"/>
        </w:rPr>
        <w:t>Európa legfiatalabb fõvárosa, Pozsony a Duna egyik ékköve, és ezernyi szállal kötõdik hozzánk. A dinamikusan fejlõdõ metropolisz igencsak élhetõ város, kellemes környezetet, megannyi látnivalót kínál úgy az itt élõknek, mint az idelátogatóknak. A város központja szép idõben egy zsibongó city képét mutatja: emitt ódon hangulatú utcák, másutt modern kirakatok, a Duna mellett egy új komplexum, megannyi mûemlék, híres palota vagy épület, kávéházak, szórakozóhelyek, klubok, kiállítások. Ezektõl eleven egy város és kiváltképp szórakoztató, kikapcsoló.</w:t>
      </w:r>
    </w:p>
    <w:p w:rsidR="00DB181B" w:rsidRPr="00DB181B" w:rsidRDefault="00DB181B" w:rsidP="00DA3F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18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Pozsony leghíresebb látnivalója, egyik jelképe a város fölé magasodó, négytornyú vár. A közelmúltban felújított és ma múzeumoknak helyt adó erõsség egészen Mária Terézia </w:t>
      </w:r>
      <w:r w:rsidRPr="00DB181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uralkodásáig fontos szerepet töltött be. Történelmünk fontos helyszíne volt a vár lábánál álló koronázó templom, a gótikus Szent Márton-dóm, ahol két és fél évszázadon át kenték fel uralkodóinkat. Torony sisakjának csúcsán a Szent Korona másolata látható. Pozsony mára egyetlen megmaradt középkori kapuja a Mihály-kapu, aminek tornya egykoron a városbástya fontos õrtornya volt. Alatta kúszik be a házak közé a város egyik legkedveltebb utcája, amit üzletek, teraszok, kávézók tarkítanak.</w:t>
      </w:r>
    </w:p>
    <w:p w:rsidR="00DB181B" w:rsidRPr="00DB181B" w:rsidRDefault="00DB181B" w:rsidP="00DA3F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181B">
        <w:rPr>
          <w:rFonts w:ascii="Times New Roman" w:eastAsia="Times New Roman" w:hAnsi="Times New Roman" w:cs="Times New Roman"/>
          <w:sz w:val="24"/>
          <w:szCs w:val="24"/>
          <w:lang w:eastAsia="hu-HU"/>
        </w:rPr>
        <w:t>Egy nagy, nyitott történelemkönyv az egész város, hiszen napestig mesélhetnénk barokk, rokokó, gótikus épületeirõl, óvárosi tereirõl, sétálóutcáiról, amelyekben hol egy lesifotós, hol egy csatornából kimászó munkás szobra hökkenti meg a járókelõt. De Pozsony nem csak a várost járó turistákat várja: parkjaival, vizeivel az aktív kikapcsolódást, a sportot kedvelõket is. Dombos és sík terepeivel kiváló lehetõséget kínál kerékpározásra is, aminek köszönhetõen csatlakozott a Németországtól Magyarországig vezetõ, nemzetközi dunai kerékpárúthoz.</w:t>
      </w:r>
    </w:p>
    <w:p w:rsidR="00DB181B" w:rsidRPr="00DB181B" w:rsidRDefault="00DB181B" w:rsidP="00DA3F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u-HU"/>
        </w:rPr>
        <w:drawing>
          <wp:inline distT="0" distB="0" distL="0" distR="0">
            <wp:extent cx="3333750" cy="2505075"/>
            <wp:effectExtent l="19050" t="0" r="0" b="0"/>
            <wp:docPr id="2" name="Kép 2" descr="http://goutazas.hu/_site/sites/default/files/styles/v3_node_illusztracio/public/galeriak/belfold-kulfold/go06_35-52.jpg?itok=hC9edidU">
              <a:hlinkClick xmlns:a="http://schemas.openxmlformats.org/drawingml/2006/main" r:id="rId4" tooltip="&quot;Pozsonyban és környékén kirándultu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outazas.hu/_site/sites/default/files/styles/v3_node_illusztracio/public/galeriak/belfold-kulfold/go06_35-52.jpg?itok=hC9edidU">
                      <a:hlinkClick r:id="rId4" tooltip="&quot;Pozsonyban és környékén kirándultu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81B" w:rsidRPr="00DB181B" w:rsidRDefault="00DB181B" w:rsidP="00DA3F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u-HU"/>
        </w:rPr>
        <w:drawing>
          <wp:inline distT="0" distB="0" distL="0" distR="0">
            <wp:extent cx="2085975" cy="2781300"/>
            <wp:effectExtent l="19050" t="0" r="9525" b="0"/>
            <wp:docPr id="3" name="Kép 3" descr="http://goutazas.hu/_site/sites/default/files/styles/v3_node_illusztracio/public/galeriak/belfold-kulfold/go06_35-26.jpg?itok=Yvda9hAC">
              <a:hlinkClick xmlns:a="http://schemas.openxmlformats.org/drawingml/2006/main" r:id="rId6" tooltip="&quot;Pozsonyban és környékén kirándultu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outazas.hu/_site/sites/default/files/styles/v3_node_illusztracio/public/galeriak/belfold-kulfold/go06_35-26.jpg?itok=Yvda9hAC">
                      <a:hlinkClick r:id="rId6" tooltip="&quot;Pozsonyban és környékén kirándultu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81B" w:rsidRPr="00DB181B" w:rsidRDefault="00DB181B" w:rsidP="00DA3F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A3463" w:rsidRDefault="00DB181B" w:rsidP="00DA3F3D">
      <w:pPr>
        <w:spacing w:after="0" w:line="240" w:lineRule="auto"/>
        <w:jc w:val="both"/>
      </w:pPr>
      <w:r>
        <w:t>Forrás:</w:t>
      </w:r>
    </w:p>
    <w:p w:rsidR="00DB181B" w:rsidRDefault="00DB181B" w:rsidP="00DA3F3D">
      <w:pPr>
        <w:spacing w:after="0" w:line="240" w:lineRule="auto"/>
        <w:jc w:val="both"/>
      </w:pPr>
      <w:r w:rsidRPr="00DB181B">
        <w:t>http://goutazas.hu/_site/cikkek/kulfold/pozsonyban-es-kornyeken-kirandultunk</w:t>
      </w:r>
    </w:p>
    <w:sectPr w:rsidR="00DB181B" w:rsidSect="007A3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181B"/>
    <w:rsid w:val="00013719"/>
    <w:rsid w:val="0002616E"/>
    <w:rsid w:val="00050508"/>
    <w:rsid w:val="003A33E9"/>
    <w:rsid w:val="0042037B"/>
    <w:rsid w:val="00573720"/>
    <w:rsid w:val="00580DDB"/>
    <w:rsid w:val="005E1B3A"/>
    <w:rsid w:val="007A3463"/>
    <w:rsid w:val="009A5765"/>
    <w:rsid w:val="009B7FBE"/>
    <w:rsid w:val="00A07E9C"/>
    <w:rsid w:val="00A7777F"/>
    <w:rsid w:val="00DA3F3D"/>
    <w:rsid w:val="00DB1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616E"/>
  </w:style>
  <w:style w:type="paragraph" w:styleId="Cmsor1">
    <w:name w:val="heading 1"/>
    <w:basedOn w:val="Norml"/>
    <w:link w:val="Cmsor1Char"/>
    <w:uiPriority w:val="9"/>
    <w:qFormat/>
    <w:rsid w:val="000261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0261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2616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02616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incstrkz">
    <w:name w:val="No Spacing"/>
    <w:uiPriority w:val="1"/>
    <w:qFormat/>
    <w:rsid w:val="0002616E"/>
    <w:pPr>
      <w:spacing w:after="0" w:line="240" w:lineRule="auto"/>
    </w:pPr>
  </w:style>
  <w:style w:type="character" w:styleId="Hiperhivatkozs">
    <w:name w:val="Hyperlink"/>
    <w:basedOn w:val="Bekezdsalapbettpusa"/>
    <w:uiPriority w:val="99"/>
    <w:semiHidden/>
    <w:unhideWhenUsed/>
    <w:rsid w:val="00DB181B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DB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rteright">
    <w:name w:val="rteright"/>
    <w:basedOn w:val="Norml"/>
    <w:rsid w:val="00DB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DB181B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1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1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2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5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3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0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72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4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3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02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99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1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55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75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88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86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25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8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61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0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49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utazas.hu/_site/sites/default/files/styles/colorbox/public/galeriak/belfold-kulfold/go06_35-26.jpg?itok=3G6aBEZF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goutazas.hu/_site/sites/default/files/styles/colorbox/public/galeriak/belfold-kulfold/go06_35-52.jpg?itok=g-hFyoE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Sétatér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3601</Characters>
  <Application>Microsoft Office Word</Application>
  <DocSecurity>0</DocSecurity>
  <Lines>30</Lines>
  <Paragraphs>8</Paragraphs>
  <ScaleCrop>false</ScaleCrop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DelvidekHaz Gep3</dc:creator>
  <cp:lastModifiedBy>Rozsa</cp:lastModifiedBy>
  <cp:revision>2</cp:revision>
  <dcterms:created xsi:type="dcterms:W3CDTF">2018-12-05T12:27:00Z</dcterms:created>
  <dcterms:modified xsi:type="dcterms:W3CDTF">2018-12-05T12:27:00Z</dcterms:modified>
</cp:coreProperties>
</file>