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3B" w:rsidRDefault="005F283B" w:rsidP="005F28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>HIDAK</w:t>
      </w:r>
    </w:p>
    <w:p w:rsidR="005F283B" w:rsidRDefault="005F283B" w:rsidP="005F28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5F283B" w:rsidRDefault="005F283B" w:rsidP="005F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Béga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folyó alig 250 kilométer hosszú. A Kárpátokban,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Ruszka-havasokban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ered, és a Vajdaságban a torkollik a Tiszába. Közben átszeli Nagybecskerek városát.</w:t>
      </w:r>
    </w:p>
    <w:p w:rsidR="005F283B" w:rsidRDefault="005F283B" w:rsidP="005F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Közülük a legnevezetesebbek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következők :</w:t>
      </w:r>
      <w:proofErr w:type="gramEnd"/>
    </w:p>
    <w:p w:rsidR="005F283B" w:rsidRDefault="005F283B" w:rsidP="005F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283B" w:rsidRDefault="005F283B" w:rsidP="005F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91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Kis-híd (Ferenc József-híd)</w:t>
      </w:r>
    </w:p>
    <w:p w:rsidR="005F283B" w:rsidRPr="003B191D" w:rsidRDefault="005F283B" w:rsidP="005F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(1904)</w:t>
      </w:r>
    </w:p>
    <w:p w:rsidR="005F283B" w:rsidRDefault="005F283B" w:rsidP="005F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283B" w:rsidRDefault="005F283B" w:rsidP="005F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1904-ben építették, a város legöregebb hídja. Az Igazságügyi Palota v. más nevén Bíróság és a református templom szomszédságában áll,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Béga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partján.</w:t>
      </w:r>
    </w:p>
    <w:p w:rsidR="005F283B" w:rsidRDefault="005F283B" w:rsidP="005F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283B" w:rsidRPr="00256595" w:rsidRDefault="005F283B" w:rsidP="005F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25659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Nagy-híd (Erzsébet-híd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v. Eiffel-híd</w:t>
      </w:r>
      <w:r w:rsidRPr="0025659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)</w:t>
      </w:r>
    </w:p>
    <w:p w:rsidR="005F283B" w:rsidRDefault="005F283B" w:rsidP="005F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(1904-1969)</w:t>
      </w:r>
    </w:p>
    <w:p w:rsidR="005F283B" w:rsidRDefault="005F283B" w:rsidP="005F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283B" w:rsidRDefault="005F283B" w:rsidP="005F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1904-ben építették, 1969-ben lebontották.</w:t>
      </w:r>
    </w:p>
    <w:p w:rsidR="005F283B" w:rsidRDefault="005F283B" w:rsidP="005F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283B" w:rsidRDefault="005F283B" w:rsidP="005F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023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Száraz-híd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Suvom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</w:p>
    <w:p w:rsidR="005F283B" w:rsidRDefault="005F283B" w:rsidP="005F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(1962)</w:t>
      </w:r>
    </w:p>
    <w:p w:rsidR="005F283B" w:rsidRDefault="005F283B" w:rsidP="005F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283B" w:rsidRDefault="005F283B" w:rsidP="005F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Pr="00242246">
        <w:rPr>
          <w:rFonts w:ascii="Times New Roman" w:hAnsi="Times New Roman" w:cs="Times New Roman"/>
          <w:sz w:val="24"/>
          <w:szCs w:val="24"/>
          <w:shd w:val="clear" w:color="auto" w:fill="FFFFFF"/>
        </w:rPr>
        <w:t>Béga-folyó</w:t>
      </w:r>
      <w:proofErr w:type="spellEnd"/>
      <w:r w:rsidRPr="002422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város közepén egy hatalmas hurkot ír le, ebben a hurokban épült fel a </w:t>
      </w:r>
      <w:proofErr w:type="spellStart"/>
      <w:r w:rsidRPr="00242246">
        <w:rPr>
          <w:rFonts w:ascii="Times New Roman" w:hAnsi="Times New Roman" w:cs="Times New Roman"/>
          <w:sz w:val="24"/>
          <w:szCs w:val="24"/>
          <w:shd w:val="clear" w:color="auto" w:fill="FFFFFF"/>
        </w:rPr>
        <w:t>Kisamer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nevet viselő lakótelep, amely 1962-ben egy gyalogos függőhidat is kapott. </w:t>
      </w:r>
    </w:p>
    <w:p w:rsidR="005F283B" w:rsidRDefault="005F283B" w:rsidP="005F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hurokkal azonban sok gond volt. A folyórészt időnként lelassította a lerakódás és a folyóba eresztett szennyvíz. Abban az időben egy komolyabb árvíz is volt a környéken. Az illetékesek ezért úgy döntöttek, hogy átvágják a hurkot, és új medret építenek. Ezzel megszabadultak az iszapos kanyartól, és három kilométerrel lerövidült a hajóút.</w:t>
      </w:r>
    </w:p>
    <w:p w:rsidR="005F283B" w:rsidRDefault="005F283B" w:rsidP="005F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városrendezők sokáig nem tudták eldönteni, hogy betömjék-e a folyóágat, vagy más megoldást találjanak. Végül a belgrádi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Jaroszlav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Cserny Intézet javaslata mellett döntöttek. Három különálló tó létrehozása mellett döntöttek, melyek horgászásra, fürdésre, illetve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vizisportokra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szolgálnak majd. A terület többi részén parkokat alakítanak ki. A meder többi részét fel is töltötték, így kialakult nem három, de négy tó. De érthetetlen módon a híd alatti részt is feltöltötték, így a híd víz nélkül maradt. Pedig mindössze az egyik tavat kellett volna 50-100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méterre hosszabbra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hagyni. Így kapta a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Most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Suvom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Száraz-híd nevet.</w:t>
      </w:r>
    </w:p>
    <w:p w:rsidR="005F283B" w:rsidRDefault="005F283B" w:rsidP="005F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1990-es évek elején pedig teljesen leálltak a munkálatokkal. A félkész tavakat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azóta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nem az eredeti elképzelések szerint használják. Vannak, akik horgásznak, nyáron pedig fürödnek bennük. De a partszakaszok elkezdtek omladozni, és többen belefulladtak a tavakba.</w:t>
      </w:r>
    </w:p>
    <w:p w:rsidR="005F283B" w:rsidRDefault="005F283B" w:rsidP="005F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beruházást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azóta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sem fejezték be, a Száraz-híd pedig víz nélkül álldogál egy mező közepén. A hatalom több mint harminc éve nem tudja eldönteni, hogy mi legyen, mit tegyen 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Béga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elterelésekor szárazon maradt függőhíddal. </w:t>
      </w:r>
    </w:p>
    <w:p w:rsidR="005F283B" w:rsidRDefault="005F283B" w:rsidP="005F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Állapota napjainkra nagyon leromlott, korlátjai helyenként kidőltek. Hiába hegesztették be a feljáróját, a híd egyre inkább közveszélyessé válik. Furcsa emlékműve lett az emberi ostobaságnak.</w:t>
      </w:r>
    </w:p>
    <w:p w:rsidR="005F283B" w:rsidRDefault="005F283B" w:rsidP="005F2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3FBF" w:rsidRPr="00CC1054" w:rsidRDefault="005F2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TÉRKÉP szerint még van két híd, de még sem a nevüket, sem történetüket, leírásukat nem találtam meg ezidáig.)</w:t>
      </w:r>
    </w:p>
    <w:sectPr w:rsidR="00563FBF" w:rsidRPr="00CC1054" w:rsidSect="00AF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sDel="0" w:formatting="0"/>
  <w:defaultTabStop w:val="708"/>
  <w:hyphenationZone w:val="425"/>
  <w:characterSpacingControl w:val="doNotCompress"/>
  <w:savePreviewPicture/>
  <w:compat/>
  <w:rsids>
    <w:rsidRoot w:val="00CC1054"/>
    <w:rsid w:val="00171348"/>
    <w:rsid w:val="00563FBF"/>
    <w:rsid w:val="005F283B"/>
    <w:rsid w:val="006D057C"/>
    <w:rsid w:val="00AF5372"/>
    <w:rsid w:val="00CC1054"/>
    <w:rsid w:val="00D87FE4"/>
    <w:rsid w:val="00EA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8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2152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4</dc:creator>
  <cp:lastModifiedBy>Computer 4</cp:lastModifiedBy>
  <cp:revision>2</cp:revision>
  <dcterms:created xsi:type="dcterms:W3CDTF">2017-08-04T12:27:00Z</dcterms:created>
  <dcterms:modified xsi:type="dcterms:W3CDTF">2017-08-04T12:28:00Z</dcterms:modified>
</cp:coreProperties>
</file>