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5" w:rsidRDefault="00552775" w:rsidP="00D364C6">
      <w:pPr>
        <w:spacing w:after="136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94949"/>
          <w:spacing w:val="-27"/>
          <w:kern w:val="36"/>
          <w:sz w:val="38"/>
          <w:szCs w:val="38"/>
          <w:lang w:eastAsia="hu-HU"/>
        </w:rPr>
      </w:pPr>
      <w:r w:rsidRPr="00D364C6">
        <w:rPr>
          <w:rFonts w:ascii="Times New Roman" w:eastAsia="Times New Roman" w:hAnsi="Times New Roman" w:cs="Times New Roman"/>
          <w:b/>
          <w:color w:val="494949"/>
          <w:spacing w:val="-27"/>
          <w:kern w:val="36"/>
          <w:sz w:val="38"/>
          <w:szCs w:val="38"/>
          <w:lang w:eastAsia="hu-HU"/>
        </w:rPr>
        <w:t>A</w:t>
      </w:r>
      <w:r w:rsidR="00D364C6">
        <w:rPr>
          <w:rFonts w:ascii="Times New Roman" w:eastAsia="Times New Roman" w:hAnsi="Times New Roman" w:cs="Times New Roman"/>
          <w:b/>
          <w:color w:val="494949"/>
          <w:spacing w:val="-27"/>
          <w:kern w:val="36"/>
          <w:sz w:val="38"/>
          <w:szCs w:val="38"/>
          <w:lang w:eastAsia="hu-HU"/>
        </w:rPr>
        <w:t xml:space="preserve"> </w:t>
      </w:r>
      <w:r w:rsidRPr="00D364C6">
        <w:rPr>
          <w:rFonts w:ascii="Times New Roman" w:eastAsia="Times New Roman" w:hAnsi="Times New Roman" w:cs="Times New Roman"/>
          <w:b/>
          <w:color w:val="494949"/>
          <w:spacing w:val="-27"/>
          <w:kern w:val="36"/>
          <w:sz w:val="38"/>
          <w:szCs w:val="38"/>
          <w:lang w:eastAsia="hu-HU"/>
        </w:rPr>
        <w:t>losonci református templom</w:t>
      </w:r>
    </w:p>
    <w:p w:rsidR="00D364C6" w:rsidRPr="00D364C6" w:rsidRDefault="00D364C6" w:rsidP="00D364C6">
      <w:pPr>
        <w:spacing w:after="136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94949"/>
          <w:spacing w:val="-27"/>
          <w:kern w:val="36"/>
          <w:sz w:val="38"/>
          <w:szCs w:val="38"/>
          <w:lang w:eastAsia="hu-HU"/>
        </w:rPr>
      </w:pPr>
    </w:p>
    <w:p w:rsidR="00552775" w:rsidRDefault="00552775" w:rsidP="00D364C6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hu-HU"/>
        </w:rPr>
      </w:pPr>
      <w:r>
        <w:rPr>
          <w:rFonts w:ascii="inherit" w:eastAsia="Times New Roman" w:hAnsi="inherit" w:cs="Times New Roman"/>
          <w:noProof/>
          <w:color w:val="C0392B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2406650" cy="2855595"/>
            <wp:effectExtent l="19050" t="0" r="0" b="0"/>
            <wp:docPr id="1" name="Kép 1" descr="http://csemadok.sk/files/2016/03/reformatus-templom-delnyugatrol-253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madok.sk/files/2016/03/reformatus-templom-delnyugatrol-253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C6" w:rsidRPr="00552775" w:rsidRDefault="00D364C6" w:rsidP="00D364C6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hu-HU"/>
        </w:rPr>
      </w:pPr>
    </w:p>
    <w:p w:rsidR="00D364C6" w:rsidRDefault="00552775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65 m magas tornyú templom mai neogótikus formájában 1854-ben épült Wagner János pesti építőmester terve alapján. A 25 x 11 m-es hajó keleti vége sokszögű, itt áll a festett, faragott szószék, az egyetlen fennmaradt 19. századi berendezési tárgy. A hajó nyugati végén négy díszes fejezetű oszlop </w:t>
      </w:r>
      <w:proofErr w:type="gram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tartja</w:t>
      </w:r>
      <w:proofErr w:type="gram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karzatot ahol hiányzik az 1945-ben tönkrement orgona. A teret </w:t>
      </w:r>
      <w:proofErr w:type="spell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mérműves</w:t>
      </w:r>
      <w:proofErr w:type="spell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ablakok világítják meg. A mennyezeten, bordás csillag- és hálóboltozat van. A bordaívek leveles fejezetű falpillérekre futnak le. Az oszlopcsarnokos, gótikus kővirágokkal díszített nyugati főbejárat felett emelkedik a torony, csúcsán az 1,8 méteres rézkakas. A toronyban egy harang lakik. Az óra négy égtáj felé mutatja az időt. Ez a harmadik az egymásra épített templomok közül, melyik itt álltak a Losonczi család birtokán, Losonc központjában. A templomot I. Károly 1327-es oklevele említi. Ennek négyzet alaprajzú kora</w:t>
      </w:r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gótikus szentélyfalait 1978-ban feltárták. A kálvini hitre tért losonciak 1609-ben újjáépítették a régi romos templomot, amely gótikus-reneszánsz formájában létezett még a 19. sz. 40-es éveiben. Az erődtemplom sarokbástyájában az egyháztanács és Nógrád-megye közgyűlése ülésezett. 1849-ben az oroszok Losoncot felgyújtották. A ref. templom is leégett. 1851-ben újjáépítés közben kriptát tártak fel csontokkal, ékszerekkel. A lelet Pestre a Nemzeti Múzeumba került, ma is ott van. Sosem derült ki, ki viselte a 16. sz. végi gyűrűket, boglárokat, öveket, nyakláncokat, kinek a halotti leple volt az ezüst szálból font csipkeszalag. A kriptát akkor betemették, létezése elfelejtődött, csak 1978-ban került újra napvilágra.</w:t>
      </w:r>
    </w:p>
    <w:p w:rsidR="00D364C6" w:rsidRDefault="00552775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templom nemcsak a reformátusok, de az egész város büszkesége volt egészen a 2. világháború végéig. 1944/1945 fordulóján az ostromban a templom súlyos károkat szenvedett, berendezéséből csupán a szószék és a padok egy része maradt meg. A ref. egyházat az anyagi veszteségek mellett más csapások is érték. A </w:t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hontalanság évei alapjaiban ingatták meg a </w:t>
      </w:r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mú</w:t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ltú egyházat, melyet a </w:t>
      </w:r>
      <w:proofErr w:type="spell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beneši</w:t>
      </w:r>
      <w:proofErr w:type="spell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dekrétum alapján minden vagyonától megfosztottak. Az elkobzás de jure a templomra is vonatkozott, ám ezt de facto nem érvényesítették. Az egyház földjeit, melyeknek jövedelme a lelkészek, a tanító, kántor, harangozó fizetésének alapját képezték, elkobozták </w:t>
      </w:r>
      <w:proofErr w:type="gram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úgy</w:t>
      </w:r>
      <w:proofErr w:type="gram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az iskolát, temetőt is. Az egyház megfogyva és megtörve, de fenntartotta jogfolytonosságát, a parókia épületét imateremmé alakították biztosítva a hitélet gyakorlását. Az üres, romos templom állaga tovább romlott. A hatóság felszólította az egyházat, tegye rendbe a templomot, vagy adja át az államnak. Az anyagilag ellehetetlenített, elnéptelenedő ref. egyháznak esélye sem volt helyreállításra, így engedve a teljes felújítást kínáló hatóságok nyomásának, az épület megmentése érdekében lemondott a templomról az állam javára. 1978-ban a műemlékvédelem megkezdte a restaurálást. A </w:t>
      </w:r>
      <w:proofErr w:type="spell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beltért</w:t>
      </w:r>
      <w:proofErr w:type="spell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felásták, romkertet alakítottak ki, amely fölött acélszerkezet tartja az új járószintet. Láthatóvá váltak a korábbi templomok falmaradványai, a kriptán kívül egy csontvázas sír is, ahol 1851-ben 15. sz. végi, 16. sz. eleji ezüst érméket találták. A sírkövet 1851-ben beépítették a templom falába, gótikus kisbetűs körirata már nem olvasható.</w:t>
      </w:r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Látható lett a régi templom cseréptéglákkal kirakott padlózatának egy része két oszlop-lábbal.</w:t>
      </w:r>
    </w:p>
    <w:p w:rsidR="00552775" w:rsidRPr="00D364C6" w:rsidRDefault="00D364C6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2775"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felújított templomot 1988-ban a járási múzeum időszakos kiállító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2775"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helyiségeként nyitották meg. 1990 után a templom bírósági úton való visszaigénylése nem járt sikerrel, a közben a Besztercebányai Megyei Önkormányzat tulajdonába került épületet az egyház az MKP megyei képviselői támogatásával igényelte vissza. 2004-ben a megyei közgyűlés jóváhagyta, hogy a „fölös ingatlant“ átírási illeték fejében visszakapja az egyház. 2005-ben elkezdődhetett a rendeltetésszerű használat, az Igehirdetés, annak szellemében, ami a szószéken olvasható: Boldogok, a kik hallgatják az Istennek beszédét, és megtartják azt. 2015-ben emléktáblát avattak a templomban a felszentelés 150. </w:t>
      </w:r>
      <w:proofErr w:type="gramStart"/>
      <w:r w:rsidR="00552775"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="00552775"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állami tulajdonból az egyház tulajdonába való visszaszerzésének 10. évfordulója alkalmából.</w:t>
      </w:r>
    </w:p>
    <w:p w:rsidR="00D364C6" w:rsidRDefault="00552775" w:rsidP="00552775">
      <w:pPr>
        <w:spacing w:after="272" w:line="340" w:lineRule="atLeast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Losonc legkiemelkedőbb műemléke – a szó szoros, építészeti és átvitt, történelmi értelmében egyaránt – a magas, karcsú tornyú, neogótikus református templom, melyet a népnyelv csak kakasos templomnak nevez. Jelentőségét jól tükrözi a szélkakasban elhelyezett emlékirat szövege: „Az újított mű készen áll, karcsú merész tornyával, fenségesen összefutó boltíveivel, virágos oszloprendével hivatva hirdetni évszázadokon át, hogy számban megfogyatkozott, de vallásos és hazafias misszióval bíró egyházunk, mely a múltban soha hűtlen nem volt, az Isten dicsőségét hálaadással hirdeti ma is. A templom hányatott története, számos jeles személyiséghez kapcsolódik: Itt volt lelkész </w:t>
      </w:r>
      <w:proofErr w:type="spellStart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Csúzi-Cseh</w:t>
      </w:r>
      <w:proofErr w:type="spellEnd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Jakab, gályarab prédikátor, utóbb püspök (1672-1679), itt keresztelték 1674-ben Ráday Pált, aki utóbb II. Rákóczi Ferenc személyi titkára, a református egyház első főgondnoka lett, </w:t>
      </w:r>
      <w:proofErr w:type="gramStart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csakúgy</w:t>
      </w:r>
      <w:proofErr w:type="gramEnd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mint 1769-ben Kármán Józsefet, a felvilágosodás korának íróját, lapkiadóját. De itt keresztelték 1889-ben Magyarországi majdani köztársasági elnökét, Tildy Zoltán ref. lelkészt is. Itt hirdette az Igét Sörös Béla, a Magyar </w:t>
      </w:r>
      <w:proofErr w:type="spellStart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Lithurgia</w:t>
      </w:r>
      <w:proofErr w:type="spellEnd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történetének írója, a losonci </w:t>
      </w:r>
      <w:proofErr w:type="spellStart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Theologiai</w:t>
      </w:r>
      <w:proofErr w:type="spellEnd"/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Szeminárium (1925-1938) alapító igazgatója.</w:t>
      </w:r>
    </w:p>
    <w:p w:rsidR="00D364C6" w:rsidRDefault="00D364C6" w:rsidP="00552775">
      <w:pPr>
        <w:spacing w:after="272" w:line="340" w:lineRule="atLeast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A templom járószintje alatt 1978-ban kialakított romkert egyedülálló felvidéki viszonylatban.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A láthatóvá tett </w:t>
      </w:r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lastRenderedPageBreak/>
        <w:t xml:space="preserve">kriptába egy feltételezés szerint (H. </w:t>
      </w:r>
      <w:proofErr w:type="spellStart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Kolba</w:t>
      </w:r>
      <w:proofErr w:type="spellEnd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Judit: A Losonci ékszerlelet, </w:t>
      </w:r>
      <w:proofErr w:type="spellStart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Folia</w:t>
      </w:r>
      <w:proofErr w:type="spellEnd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Archaelogica</w:t>
      </w:r>
      <w:proofErr w:type="spellEnd"/>
      <w:r w:rsidR="00552775"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XL., Budapest, 1989) a Balassi Bálint múzsájaként ismert Losonczi Annát temethették a 16. sz. végén. A Magyar Nemzeti Múzeumban őrzött losonci lelet mindenesetre a második legnagyobb magyarországi reneszánsz ékszerlelet. A templom története – 1849-es és 1945-ös pusztulása, a hontalanság éveiben történt elkobzása, kései visszaszerzése – a felvidéki magyar sors megannyi mementója. Az is ékesszóló tény, hogy ebben a templomban 400 év alatt mindig magyarul hirdették az Igét és énekelték a zsoltárokat. A templom a szlovák és katolikus többségű Felső Nógrádban ma is a magyarság „erős vára“.</w:t>
      </w:r>
    </w:p>
    <w:p w:rsidR="00552775" w:rsidRPr="00D364C6" w:rsidRDefault="00552775" w:rsidP="00552775">
      <w:pPr>
        <w:spacing w:after="272" w:line="340" w:lineRule="atLeast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D364C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A látványos műemléképület a helyi lelkésszel történő egyeztetés után látogatható. Ezzel a lehetőséggel az utóbb időben egyre többen élnek.</w:t>
      </w:r>
    </w:p>
    <w:p w:rsidR="00552775" w:rsidRPr="00D364C6" w:rsidRDefault="00552775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1925" cy="1431925"/>
            <wp:effectExtent l="19050" t="0" r="0" b="0"/>
            <wp:docPr id="13" name="Kép 13" descr="Szósz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ószé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szószék</w:t>
      </w:r>
    </w:p>
    <w:p w:rsidR="00552775" w:rsidRPr="00D364C6" w:rsidRDefault="00552775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1925" cy="1431925"/>
            <wp:effectExtent l="19050" t="0" r="0" b="0"/>
            <wp:docPr id="16" name="Kép 16" descr="A templom főhomlok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templom főhomlokz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homlokzat</w:t>
      </w:r>
    </w:p>
    <w:p w:rsidR="00552775" w:rsidRPr="00D364C6" w:rsidRDefault="00552775" w:rsidP="00552775">
      <w:pPr>
        <w:spacing w:after="272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4C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1925" cy="1431925"/>
            <wp:effectExtent l="19050" t="0" r="0" b="0"/>
            <wp:docPr id="19" name="Kép 19" descr="A templom bel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templom belte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templom </w:t>
      </w:r>
      <w:proofErr w:type="spellStart"/>
      <w:r w:rsid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belt</w:t>
      </w:r>
      <w:r w:rsidRPr="00D364C6">
        <w:rPr>
          <w:rFonts w:ascii="Times New Roman" w:eastAsia="Times New Roman" w:hAnsi="Times New Roman" w:cs="Times New Roman"/>
          <w:sz w:val="24"/>
          <w:szCs w:val="24"/>
          <w:lang w:eastAsia="hu-HU"/>
        </w:rPr>
        <w:t>ere</w:t>
      </w:r>
      <w:proofErr w:type="spellEnd"/>
    </w:p>
    <w:sectPr w:rsidR="00552775" w:rsidRPr="00D364C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2775"/>
    <w:rsid w:val="0007660D"/>
    <w:rsid w:val="00086D1E"/>
    <w:rsid w:val="00552775"/>
    <w:rsid w:val="00A06325"/>
    <w:rsid w:val="00A1638B"/>
    <w:rsid w:val="00D364C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552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27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277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5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77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353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42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semadok.sk/felvideki-ertektar/a-losonci-reformatus-templ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2017-11-14T08:26:00Z</dcterms:created>
  <dcterms:modified xsi:type="dcterms:W3CDTF">2018-12-06T10:47:00Z</dcterms:modified>
</cp:coreProperties>
</file>