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B0" w:rsidRDefault="00ED1DB0" w:rsidP="00ED1DB0"/>
    <w:p w:rsidR="00ED1DB0" w:rsidRPr="00ED1DB0" w:rsidRDefault="00ED1DB0" w:rsidP="00ED1DB0">
      <w:pPr>
        <w:rPr>
          <w:b/>
          <w:sz w:val="28"/>
          <w:szCs w:val="28"/>
        </w:rPr>
      </w:pPr>
      <w:r w:rsidRPr="00ED1DB0">
        <w:rPr>
          <w:b/>
          <w:sz w:val="28"/>
          <w:szCs w:val="28"/>
        </w:rPr>
        <w:t>Kolozsvár büszkesége, a Mátyás-szobor</w:t>
      </w:r>
    </w:p>
    <w:p w:rsidR="00ED1DB0" w:rsidRDefault="00ED1DB0" w:rsidP="00ED1DB0"/>
    <w:p w:rsidR="00ED1DB0" w:rsidRDefault="00ED1DB0" w:rsidP="00ED1DB0">
      <w:r>
        <w:t xml:space="preserve">1902. október 12-én </w:t>
      </w:r>
      <w:r>
        <w:t>avatták fel Fadrusz János Mátyás-szobrát Kolozsváron. Trianon után a magyar megmaradás ikonjává vált alkotás ma is Kolozsvár és nemzetünk egyik szimbóluma.</w:t>
      </w:r>
    </w:p>
    <w:p w:rsidR="00ED1DB0" w:rsidRDefault="00ED1DB0" w:rsidP="00ED1DB0">
      <w:r>
        <w:t xml:space="preserve">1902. október 12-én a császár-király képviseletében József Károly főherceg leplezte le Kolozsváron Fadrusz János alkotását, a Mátyás-szoborcsoportot. Az országos hírű ünnepségen a kor szinte valamennyi rangos személyisége megjelent. Tiszteletét tette dr. Széll Kálmán miniszterelnök, báró </w:t>
      </w:r>
      <w:proofErr w:type="spellStart"/>
      <w:r>
        <w:t>Wlassics</w:t>
      </w:r>
      <w:proofErr w:type="spellEnd"/>
      <w:r>
        <w:t xml:space="preserve"> </w:t>
      </w:r>
      <w:proofErr w:type="gramStart"/>
      <w:r>
        <w:t>Gyula vallás-</w:t>
      </w:r>
      <w:proofErr w:type="gramEnd"/>
      <w:r>
        <w:t xml:space="preserve"> és közoktatásügyi miniszter, báró Fejérváry Géza honvédelmi miniszter, Darányi Ignác földművelésügyi miniszter és gróf dr. Apponyi Albert házelnök. A legünnepeltebb vendégek közé tartozott Jókai Mór és Benedek Elek is.</w:t>
      </w:r>
    </w:p>
    <w:p w:rsidR="00ED1DB0" w:rsidRDefault="00ED1DB0" w:rsidP="00ED1DB0">
      <w:r>
        <w:t>A szoborcsoport felállításának gondolata hosszú évtizedekkel megelőzte a kompozíció 1902-es felavatását. A kolozsvári Mátyás-kultusz újraéledése a király születési házának 1851-ben történt azonosításához kötődik, nem sokkal később felvetődött a Mátyás-szobor felállításának a kérdése is. Elsőként 1864-ben, Izsó Miklós (1831–1875) pesti szobrászművész kolozsvári útján merült fel a helyi sajtóban az ötlet a szoborállításról. 1882-ben a város közgyűlésében határozat is született, egy bizottságot is létrehoztak, amelynek feladata egyebek mellett a szükséges pénz összegyűjtése volt. A testület eredménytelen működése miatt a város vezetősége úgy döntött, hogy egy hatékonyabb lobbit kifejtő csoporttal próbálják meg elérni a célt.</w:t>
      </w:r>
    </w:p>
    <w:p w:rsidR="00ED1DB0" w:rsidRDefault="00ED1DB0" w:rsidP="00ED1DB0">
      <w:r>
        <w:t xml:space="preserve">A váltás jó döntésnek bizonyult, 1893-ban a Mátyás Szoborbizottság arról döntött, hogy az alkotásnak a millenniumi ünnepségekre kell majd elkészülnie. Pályázatot írtak ki, amelyre hét szobrászművész jelentkezett: Bezerédi Gyula, a pozsonyi származású Fadrusz János, </w:t>
      </w:r>
      <w:proofErr w:type="spellStart"/>
      <w:r>
        <w:t>Köllő</w:t>
      </w:r>
      <w:proofErr w:type="spellEnd"/>
      <w:r>
        <w:t xml:space="preserve"> Miklós, Róna József, </w:t>
      </w:r>
      <w:proofErr w:type="spellStart"/>
      <w:r>
        <w:t>Sovánka</w:t>
      </w:r>
      <w:proofErr w:type="spellEnd"/>
      <w:r>
        <w:t xml:space="preserve"> István, Tóth András és ifj. Vastagh György. A beérkezett mintákat, maketteket kiállították. A bizottság 1894. május 15-én </w:t>
      </w:r>
      <w:proofErr w:type="gramStart"/>
      <w:r>
        <w:t>egyhangúlag</w:t>
      </w:r>
      <w:proofErr w:type="gramEnd"/>
      <w:r>
        <w:t xml:space="preserve"> Fadrusznak ítélte az első 4000 koronás pályadíjat, „mint olyan alkotásnak, mely eszméjében eredeti és az eszme kivitelében összhangzatos és következetes, és nemcsak Kolozsvár büszkesége lesz, de a magyar művészettörténet fejlődésében is mozzanatos eseményt jelent.”</w:t>
      </w:r>
    </w:p>
    <w:p w:rsidR="00ED1DB0" w:rsidRDefault="00ED1DB0" w:rsidP="00ED1DB0">
      <w:r>
        <w:t xml:space="preserve">Innentől már felgyorsultak az események. 1895. szeptember 9-én jelölték ki a téren a szobor helyét. Az alapkő letételét 1896. szeptember 30-án az Irodalmi Társaság ülése, színházi est, majd ünnepi vacsora követte, a rendezvényeken a királyt Fejérváry Géza hadügyminiszter, a kormányt az egykori Kolozs megyei főispán, Jósika Sámuel képviselte. A gipszmintákat 1900 januárjában szállították az öntődébe. Közben nem mindennapi elismerés kísérte a kezdeményezést, ugyanis a párizsi világkiállításra is kiküldték az alkotás mását, ahol a zsűri a szobrot a Grand </w:t>
      </w:r>
      <w:proofErr w:type="spellStart"/>
      <w:r>
        <w:t>Prix-vel</w:t>
      </w:r>
      <w:proofErr w:type="spellEnd"/>
      <w:r>
        <w:t xml:space="preserve"> jutalmazta. Ezek után már semmi sem állhatott a felavatás útjába, ami a korábban tervezetthez képest egy hónapos késéssel 1902. október 12-én megtörtént.</w:t>
      </w:r>
    </w:p>
    <w:p w:rsidR="00ED1DB0" w:rsidRDefault="00ED1DB0" w:rsidP="00ED1DB0">
      <w:r>
        <w:t xml:space="preserve">A szoborcsoportot egy </w:t>
      </w:r>
      <w:proofErr w:type="spellStart"/>
      <w:r>
        <w:t>Pákey</w:t>
      </w:r>
      <w:proofErr w:type="spellEnd"/>
      <w:r>
        <w:t xml:space="preserve"> Lajos tervezte, bástyaszerű talapzaton állították fel. A szobor a győztesen bevonuló, seregszemlét tartó uralkodót ábrázolja. Az emlékmű mellékalakjai a fekete sereg vezérei, balról Magyar Balázs és Kinizsi Pál, jobbról Báthory István és Szapolyai István. A szobrok többsége a mozdulat megörökítésével hat, Mátyás mozdulatlan, alatta az ura parancsára váró, figyelő harci mén. A szobor talapzatán a magyar címer volt elhelyezve.</w:t>
      </w:r>
    </w:p>
    <w:p w:rsidR="00ED1DB0" w:rsidRDefault="00ED1DB0" w:rsidP="00ED1DB0">
      <w:r>
        <w:lastRenderedPageBreak/>
        <w:t>A város az alkalomra több száz oldalas díszes Mátyás-albumot adott ki, Mátyás emlékére a színházban ünnepi műsort adtak, amelyet nem mindennapi díszvacsora követett. A szobor alkotóját elismerésekkel halmozták el, Kolozsváron József főherceg vaskorona renddel tüntette ki Fadruszt, a várostól díszpolgári címet, az egyetemtől pedig doktori címet kapott.</w:t>
      </w:r>
    </w:p>
    <w:p w:rsidR="00ED1DB0" w:rsidRDefault="00ED1DB0" w:rsidP="00ED1DB0">
      <w:r>
        <w:t>Az 1918-as impériumváltást követően Kolozsváron több emléktáblát és szobrot felszámoltak, hogy helyet teremtsenek a rom</w:t>
      </w:r>
      <w:r>
        <w:t xml:space="preserve">án nemzeti múlt emlékezetének. </w:t>
      </w:r>
      <w:r>
        <w:t xml:space="preserve">Ezzel összefüggésben megkezdődött a Fadrusz-művet övező szimbólumok újraértelmezése is, előbb Mátyás királyi címerét távolították el a talapzatáról. Többször is felmerült a szoborcsoport elpusztításának vagy elköltöztetésének a terve. 1919 tavaszán </w:t>
      </w:r>
      <w:proofErr w:type="spellStart"/>
      <w:r>
        <w:t>erdőfeleki</w:t>
      </w:r>
      <w:proofErr w:type="spellEnd"/>
      <w:r>
        <w:t xml:space="preserve"> román parasztok ökrökkel próbálták </w:t>
      </w:r>
      <w:r>
        <w:t>a lovat a talapzatáról lehúzni,</w:t>
      </w:r>
      <w:r>
        <w:t xml:space="preserve"> majd szimbolikus üzenetét ellensúlyozandó 1921-ben vele szemben fölállították a capitoliumi farkas másolatát, a római városi elöljáróság ajándékát. 1922-ben nyilvánosságra került egy olyan elgondolás, hogy a szobrot Mátyás szülőházának udvarán helyezik el, és helyére </w:t>
      </w:r>
      <w:proofErr w:type="spellStart"/>
      <w:r>
        <w:t>Avram</w:t>
      </w:r>
      <w:proofErr w:type="spellEnd"/>
      <w:r>
        <w:t xml:space="preserve"> </w:t>
      </w:r>
      <w:proofErr w:type="spellStart"/>
      <w:r>
        <w:t>Iancu</w:t>
      </w:r>
      <w:proofErr w:type="spellEnd"/>
      <w:r>
        <w:t xml:space="preserve"> szobrát állítják majd, ami nagy felháborodás</w:t>
      </w:r>
      <w:r>
        <w:t>t keltett a magyarok között.</w:t>
      </w:r>
    </w:p>
    <w:p w:rsidR="00ED1DB0" w:rsidRDefault="00ED1DB0" w:rsidP="00ED1DB0">
      <w:r>
        <w:t xml:space="preserve">1926-ban Nicolae </w:t>
      </w:r>
      <w:proofErr w:type="spellStart"/>
      <w:r>
        <w:t>Iorga</w:t>
      </w:r>
      <w:proofErr w:type="spellEnd"/>
      <w:r>
        <w:t xml:space="preserve"> kifejtette, hogy a Mátyás-szobor, úgy ahogy van, történelemhamisítást jelképez. „Íme, itt van ez a hatalmas férfiú, aki lehajtott, letört zászlót tart a kezében. Moldva megalázását jelenti ez, vagyis azt, hogy Mátyás legyőzte volna Moldovát” </w:t>
      </w:r>
    </w:p>
    <w:p w:rsidR="00DF1D03" w:rsidRDefault="00ED1DB0" w:rsidP="00ED1DB0">
      <w:r>
        <w:t>A szobor sorsáról kialakult vitának 1932-ben a talapzatán elhelyezett táblával vetettek véget, mely által új kontextust próbáltak teremteni az emlékműnek. „</w:t>
      </w:r>
      <w:proofErr w:type="gramStart"/>
      <w:r>
        <w:t>A</w:t>
      </w:r>
      <w:proofErr w:type="gramEnd"/>
      <w:r>
        <w:t xml:space="preserve"> csatában győzedelmes volt, csak saját nemzetétől szenvedett vereséget </w:t>
      </w:r>
      <w:proofErr w:type="spellStart"/>
      <w:r>
        <w:t>Moldvabányán</w:t>
      </w:r>
      <w:proofErr w:type="spellEnd"/>
      <w:r>
        <w:t xml:space="preserve">, amikor a győzhetetlen Moldva ellen indult.” Értsd: a magyar király román származású volt. 1940-ben, a visszacsatolás után a táblát azonnal levették, majd 1942-ben jelentős felújításon esett át a szoborcsoport. </w:t>
      </w:r>
      <w:proofErr w:type="gramStart"/>
      <w:r>
        <w:t>A</w:t>
      </w:r>
      <w:proofErr w:type="gramEnd"/>
      <w:r>
        <w:t xml:space="preserve"> </w:t>
      </w:r>
      <w:proofErr w:type="spellStart"/>
      <w:r>
        <w:t>Iorga-féle</w:t>
      </w:r>
      <w:proofErr w:type="spellEnd"/>
      <w:r>
        <w:t xml:space="preserve"> táblát a kilencvenes években tetette ki újra </w:t>
      </w:r>
      <w:proofErr w:type="spellStart"/>
      <w:r>
        <w:t>Gheorghe</w:t>
      </w:r>
      <w:proofErr w:type="spellEnd"/>
      <w:r>
        <w:t xml:space="preserve"> </w:t>
      </w:r>
      <w:proofErr w:type="spellStart"/>
      <w:r>
        <w:t>Funar</w:t>
      </w:r>
      <w:proofErr w:type="spellEnd"/>
      <w:r>
        <w:t xml:space="preserve">, az akkori, közismerten magyarellenes polgármester. A Mátyás-szobor teljes felújítását </w:t>
      </w:r>
      <w:r>
        <w:t>2011-ben</w:t>
      </w:r>
      <w:r>
        <w:t xml:space="preserve"> fejezték be. </w:t>
      </w:r>
      <w:proofErr w:type="gramStart"/>
      <w:r w:rsidRPr="00ED1DB0">
        <w:t>2011. júniusában</w:t>
      </w:r>
      <w:proofErr w:type="gramEnd"/>
      <w:r w:rsidRPr="00ED1DB0">
        <w:t xml:space="preserve"> a Bolyai Kezdeményező Bizottság (BKB) egy akció keretében négynyelvű felirattal takarta le a polgármesteri hivatal által elhelyezett vitatott </w:t>
      </w:r>
      <w:proofErr w:type="spellStart"/>
      <w:r w:rsidRPr="00ED1DB0">
        <w:t>Iorga-táblát</w:t>
      </w:r>
      <w:proofErr w:type="spellEnd"/>
      <w:r>
        <w:t xml:space="preserve">. </w:t>
      </w:r>
    </w:p>
    <w:sectPr w:rsidR="00DF1D03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D1DB0"/>
    <w:rsid w:val="00737066"/>
    <w:rsid w:val="009B665E"/>
    <w:rsid w:val="00B00008"/>
    <w:rsid w:val="00B042C8"/>
    <w:rsid w:val="00DF1D03"/>
    <w:rsid w:val="00E10878"/>
    <w:rsid w:val="00ED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2020-02-29T21:58:00Z</dcterms:created>
  <dcterms:modified xsi:type="dcterms:W3CDTF">2020-02-29T22:22:00Z</dcterms:modified>
</cp:coreProperties>
</file>