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AE" w:rsidRDefault="009F3EAE" w:rsidP="009F3EAE">
      <w:pPr>
        <w:pStyle w:val="Cmsor1"/>
        <w:shd w:val="clear" w:color="auto" w:fill="FFFFFF"/>
        <w:spacing w:before="0" w:beforeAutospacing="0" w:after="0" w:afterAutospacing="0"/>
        <w:ind w:left="-215"/>
        <w:rPr>
          <w:bCs w:val="0"/>
          <w:iCs/>
          <w:color w:val="000000"/>
          <w:spacing w:val="21"/>
          <w:sz w:val="32"/>
          <w:szCs w:val="32"/>
        </w:rPr>
      </w:pPr>
      <w:r w:rsidRPr="0083333F">
        <w:rPr>
          <w:bCs w:val="0"/>
          <w:iCs/>
          <w:color w:val="000000"/>
          <w:spacing w:val="21"/>
          <w:sz w:val="32"/>
          <w:szCs w:val="32"/>
        </w:rPr>
        <w:t>Történet</w:t>
      </w:r>
    </w:p>
    <w:p w:rsidR="00E5467A" w:rsidRPr="0083333F" w:rsidRDefault="00E5467A" w:rsidP="009F3EAE">
      <w:pPr>
        <w:pStyle w:val="Cmsor1"/>
        <w:shd w:val="clear" w:color="auto" w:fill="FFFFFF"/>
        <w:spacing w:before="0" w:beforeAutospacing="0" w:after="0" w:afterAutospacing="0"/>
        <w:ind w:left="-215"/>
        <w:rPr>
          <w:bCs w:val="0"/>
          <w:iCs/>
          <w:color w:val="000000"/>
          <w:spacing w:val="21"/>
          <w:sz w:val="32"/>
          <w:szCs w:val="32"/>
        </w:rPr>
      </w:pPr>
    </w:p>
    <w:p w:rsidR="00E5467A" w:rsidRPr="00E5467A" w:rsidRDefault="00E5467A" w:rsidP="00E5467A">
      <w:pPr>
        <w:shd w:val="clear" w:color="auto" w:fill="FFFFFF"/>
        <w:spacing w:line="240" w:lineRule="auto"/>
        <w:rPr>
          <w:rFonts w:ascii="Times New Roman" w:eastAsia="Times New Roman" w:hAnsi="Times New Roman" w:cs="Times New Roman"/>
          <w:color w:val="323232"/>
          <w:sz w:val="24"/>
          <w:szCs w:val="24"/>
          <w:lang w:eastAsia="hu-HU"/>
        </w:rPr>
      </w:pPr>
      <w:r w:rsidRPr="00E5467A">
        <w:rPr>
          <w:rFonts w:ascii="Times New Roman" w:eastAsia="Times New Roman" w:hAnsi="Times New Roman" w:cs="Times New Roman"/>
          <w:color w:val="323232"/>
          <w:sz w:val="24"/>
          <w:szCs w:val="24"/>
          <w:lang w:eastAsia="hu-HU"/>
        </w:rPr>
        <w:t xml:space="preserve">Az Ifjú Szívek idén ünnepli fennállásának 61., a táncszínház megalakulásának pedig 16. évfordulóját. </w:t>
      </w:r>
    </w:p>
    <w:p w:rsidR="00E5467A" w:rsidRPr="002440E2" w:rsidRDefault="00E5467A" w:rsidP="00E5467A">
      <w:pPr>
        <w:shd w:val="clear" w:color="auto" w:fill="FFFFFF"/>
        <w:spacing w:after="269" w:line="240" w:lineRule="auto"/>
        <w:rPr>
          <w:rFonts w:ascii="Arial" w:eastAsia="Times New Roman" w:hAnsi="Arial" w:cs="Arial"/>
          <w:color w:val="121212"/>
          <w:sz w:val="18"/>
          <w:szCs w:val="18"/>
          <w:lang w:eastAsia="hu-HU"/>
        </w:rPr>
      </w:pPr>
      <w:r w:rsidRPr="002440E2">
        <w:rPr>
          <w:rFonts w:ascii="Arial" w:eastAsia="Times New Roman" w:hAnsi="Arial" w:cs="Arial"/>
          <w:color w:val="121212"/>
          <w:sz w:val="18"/>
          <w:szCs w:val="18"/>
          <w:lang w:eastAsia="hu-HU"/>
        </w:rPr>
        <w:t>IFJÚ SZIVEK TÁNCSZÍNHÁZ</w:t>
      </w:r>
    </w:p>
    <w:p w:rsidR="00E5467A" w:rsidRPr="00E5467A" w:rsidRDefault="001C6D23" w:rsidP="001C6D23">
      <w:pPr>
        <w:shd w:val="clear" w:color="auto" w:fill="FFFFFF"/>
        <w:spacing w:after="0"/>
        <w:jc w:val="both"/>
        <w:rPr>
          <w:rFonts w:ascii="Times New Roman" w:eastAsia="Times New Roman" w:hAnsi="Times New Roman" w:cs="Times New Roman"/>
          <w:color w:val="121212"/>
          <w:sz w:val="24"/>
          <w:szCs w:val="24"/>
          <w:lang w:eastAsia="hu-HU"/>
        </w:rPr>
      </w:pPr>
      <w:r>
        <w:rPr>
          <w:rFonts w:ascii="Times New Roman" w:eastAsia="Times New Roman" w:hAnsi="Times New Roman" w:cs="Times New Roman"/>
          <w:color w:val="121212"/>
          <w:sz w:val="24"/>
          <w:szCs w:val="24"/>
          <w:lang w:eastAsia="hu-HU"/>
        </w:rPr>
        <w:tab/>
      </w:r>
      <w:r w:rsidR="00E5467A" w:rsidRPr="00E5467A">
        <w:rPr>
          <w:rFonts w:ascii="Times New Roman" w:eastAsia="Times New Roman" w:hAnsi="Times New Roman" w:cs="Times New Roman"/>
          <w:color w:val="121212"/>
          <w:sz w:val="24"/>
          <w:szCs w:val="24"/>
          <w:lang w:eastAsia="hu-HU"/>
        </w:rPr>
        <w:t xml:space="preserve">Az együttest 1955-ben alapították, táncszínházzá 2000-ben alakult. Koreográfusa </w:t>
      </w:r>
      <w:proofErr w:type="spellStart"/>
      <w:r w:rsidR="00E5467A" w:rsidRPr="00E5467A">
        <w:rPr>
          <w:rFonts w:ascii="Times New Roman" w:eastAsia="Times New Roman" w:hAnsi="Times New Roman" w:cs="Times New Roman"/>
          <w:color w:val="121212"/>
          <w:sz w:val="24"/>
          <w:szCs w:val="24"/>
          <w:lang w:eastAsia="hu-HU"/>
        </w:rPr>
        <w:t>Hégli</w:t>
      </w:r>
      <w:proofErr w:type="spellEnd"/>
      <w:r w:rsidR="00E5467A" w:rsidRPr="00E5467A">
        <w:rPr>
          <w:rFonts w:ascii="Times New Roman" w:eastAsia="Times New Roman" w:hAnsi="Times New Roman" w:cs="Times New Roman"/>
          <w:color w:val="121212"/>
          <w:sz w:val="24"/>
          <w:szCs w:val="24"/>
          <w:lang w:eastAsia="hu-HU"/>
        </w:rPr>
        <w:t xml:space="preserve"> </w:t>
      </w:r>
      <w:proofErr w:type="spellStart"/>
      <w:r w:rsidR="00E5467A" w:rsidRPr="00E5467A">
        <w:rPr>
          <w:rFonts w:ascii="Times New Roman" w:eastAsia="Times New Roman" w:hAnsi="Times New Roman" w:cs="Times New Roman"/>
          <w:color w:val="121212"/>
          <w:sz w:val="24"/>
          <w:szCs w:val="24"/>
          <w:lang w:eastAsia="hu-HU"/>
        </w:rPr>
        <w:t>Dusan</w:t>
      </w:r>
      <w:proofErr w:type="spellEnd"/>
      <w:r w:rsidR="00E5467A" w:rsidRPr="00E5467A">
        <w:rPr>
          <w:rFonts w:ascii="Times New Roman" w:eastAsia="Times New Roman" w:hAnsi="Times New Roman" w:cs="Times New Roman"/>
          <w:color w:val="121212"/>
          <w:sz w:val="24"/>
          <w:szCs w:val="24"/>
          <w:lang w:eastAsia="hu-HU"/>
        </w:rPr>
        <w:t>, aki tizenöt éve vezeti a táncszínház művészi tevékenységét. Az Ifjú Sz</w:t>
      </w:r>
      <w:r>
        <w:rPr>
          <w:rFonts w:ascii="Times New Roman" w:eastAsia="Times New Roman" w:hAnsi="Times New Roman" w:cs="Times New Roman"/>
          <w:color w:val="121212"/>
          <w:sz w:val="24"/>
          <w:szCs w:val="24"/>
          <w:lang w:eastAsia="hu-HU"/>
        </w:rPr>
        <w:t>í</w:t>
      </w:r>
      <w:r w:rsidR="00E5467A" w:rsidRPr="00E5467A">
        <w:rPr>
          <w:rFonts w:ascii="Times New Roman" w:eastAsia="Times New Roman" w:hAnsi="Times New Roman" w:cs="Times New Roman"/>
          <w:color w:val="121212"/>
          <w:sz w:val="24"/>
          <w:szCs w:val="24"/>
          <w:lang w:eastAsia="hu-HU"/>
        </w:rPr>
        <w:t>vek fenntartója a Szlovák Köztársaság Kormányhivatala.</w:t>
      </w:r>
    </w:p>
    <w:p w:rsidR="009F3EAE" w:rsidRPr="0083333F" w:rsidRDefault="001C6D23" w:rsidP="0083333F">
      <w:pPr>
        <w:pStyle w:val="NormlWeb"/>
        <w:shd w:val="clear" w:color="auto" w:fill="FFFFFF"/>
        <w:spacing w:before="0" w:beforeAutospacing="0" w:after="0" w:afterAutospacing="0" w:line="322" w:lineRule="atLeast"/>
        <w:jc w:val="both"/>
        <w:rPr>
          <w:color w:val="000000"/>
        </w:rPr>
      </w:pPr>
      <w:r>
        <w:rPr>
          <w:color w:val="000000"/>
        </w:rPr>
        <w:tab/>
      </w:r>
      <w:r w:rsidR="009F3EAE" w:rsidRPr="0083333F">
        <w:rPr>
          <w:color w:val="000000"/>
        </w:rPr>
        <w:t>A</w:t>
      </w:r>
      <w:r>
        <w:rPr>
          <w:color w:val="000000"/>
        </w:rPr>
        <w:t xml:space="preserve"> </w:t>
      </w:r>
      <w:r w:rsidR="009F3EAE" w:rsidRPr="001C6D23">
        <w:rPr>
          <w:rStyle w:val="Kiemels2"/>
          <w:b w:val="0"/>
          <w:color w:val="000000"/>
        </w:rPr>
        <w:t>Táncszínház</w:t>
      </w:r>
      <w:r w:rsidR="009F3EAE" w:rsidRPr="0083333F">
        <w:rPr>
          <w:rStyle w:val="apple-converted-space"/>
          <w:color w:val="000000"/>
        </w:rPr>
        <w:t> </w:t>
      </w:r>
      <w:r w:rsidR="009F3EAE" w:rsidRPr="0083333F">
        <w:rPr>
          <w:color w:val="000000"/>
        </w:rPr>
        <w:t xml:space="preserve">a kárpát-medencei magyar </w:t>
      </w:r>
      <w:proofErr w:type="spellStart"/>
      <w:r w:rsidR="009F3EAE" w:rsidRPr="0083333F">
        <w:rPr>
          <w:color w:val="000000"/>
        </w:rPr>
        <w:t>néptáncmozgalom</w:t>
      </w:r>
      <w:proofErr w:type="spellEnd"/>
      <w:r w:rsidR="009F3EAE" w:rsidRPr="0083333F">
        <w:rPr>
          <w:color w:val="000000"/>
        </w:rPr>
        <w:t>, a szlovákiai magyar kulturális élet és táncművészet egyik jelentős műhelye. A társulat fő érdeme, hogy a</w:t>
      </w:r>
      <w:r w:rsidR="009F3EAE" w:rsidRPr="001C6D23">
        <w:rPr>
          <w:rStyle w:val="apple-converted-space"/>
          <w:color w:val="000000"/>
        </w:rPr>
        <w:t> </w:t>
      </w:r>
      <w:r w:rsidR="009F3EAE" w:rsidRPr="001C6D23">
        <w:rPr>
          <w:rStyle w:val="Kiemels2"/>
          <w:b w:val="0"/>
          <w:color w:val="000000"/>
        </w:rPr>
        <w:t>Kárpát-medence tradicionális tánc-és zenekultúráját</w:t>
      </w:r>
      <w:r w:rsidR="009F3EAE" w:rsidRPr="001C6D23">
        <w:rPr>
          <w:rStyle w:val="apple-converted-space"/>
          <w:b/>
          <w:color w:val="000000"/>
        </w:rPr>
        <w:t> </w:t>
      </w:r>
      <w:r w:rsidR="009F3EAE" w:rsidRPr="0083333F">
        <w:rPr>
          <w:color w:val="000000"/>
        </w:rPr>
        <w:t>színházi táncelőadásain keresztül társadalmi értékként mutatja fel és erősíti bel- és külföldön egyaránt. Munkájában kitüntetett figyelmet kap a szlovákiai magyar hagyományos néptánc és népzene színpadi megformálása. A tradicionális táncos-zenés formanyelv és viselet elgondolkodtató, összetettebb jelenségre rámutató előadásaiban is megmutatkozik.</w:t>
      </w:r>
    </w:p>
    <w:p w:rsidR="009F3EAE" w:rsidRPr="0083333F" w:rsidRDefault="009F3EAE" w:rsidP="0083333F">
      <w:pPr>
        <w:pStyle w:val="NormlWeb"/>
        <w:shd w:val="clear" w:color="auto" w:fill="FFFFFF"/>
        <w:spacing w:before="0" w:beforeAutospacing="0" w:after="0" w:afterAutospacing="0" w:line="322" w:lineRule="atLeast"/>
        <w:jc w:val="both"/>
        <w:rPr>
          <w:color w:val="000000"/>
        </w:rPr>
      </w:pPr>
      <w:r w:rsidRPr="0083333F">
        <w:rPr>
          <w:color w:val="000000"/>
        </w:rPr>
        <w:t>Műsorai műfajilag változatosak: a tradicionális tánckultúra formanyelvére épülő táncszínházi darabok, a táncokat életképszerűen, területek szerint bemutató néptánc</w:t>
      </w:r>
      <w:r w:rsidR="001C6D23">
        <w:rPr>
          <w:color w:val="000000"/>
        </w:rPr>
        <w:t xml:space="preserve"> </w:t>
      </w:r>
      <w:r w:rsidRPr="0083333F">
        <w:rPr>
          <w:color w:val="000000"/>
        </w:rPr>
        <w:t>előadások és kimondottan az ifjúság számára készült műsorok szerepelnek a repertoáron.</w:t>
      </w:r>
    </w:p>
    <w:p w:rsidR="009F3EAE" w:rsidRPr="0083333F" w:rsidRDefault="009F3EAE" w:rsidP="0083333F">
      <w:pPr>
        <w:pStyle w:val="NormlWeb"/>
        <w:shd w:val="clear" w:color="auto" w:fill="FFFFFF"/>
        <w:spacing w:before="0" w:beforeAutospacing="0" w:after="0" w:afterAutospacing="0" w:line="322" w:lineRule="atLeast"/>
        <w:jc w:val="both"/>
        <w:rPr>
          <w:color w:val="000000"/>
        </w:rPr>
      </w:pPr>
      <w:r w:rsidRPr="0083333F">
        <w:rPr>
          <w:color w:val="000000"/>
        </w:rPr>
        <w:t xml:space="preserve">Az együttes célközönsége elsősorban a szlovákiai magyarság, de a szlovákiai magyar tánc- és zenekultúra reprezentánsaként bemutatkozott már a világ legkülönfélébb színpadain. Hagyományos folklórműsorait és táncszínházi előadásait fesztiválokon és önálló turnésorozatok keretén belül tárta a </w:t>
      </w:r>
      <w:proofErr w:type="spellStart"/>
      <w:r w:rsidRPr="0083333F">
        <w:rPr>
          <w:color w:val="000000"/>
        </w:rPr>
        <w:t>nézőkönség</w:t>
      </w:r>
      <w:proofErr w:type="spellEnd"/>
      <w:r w:rsidRPr="0083333F">
        <w:rPr>
          <w:color w:val="000000"/>
        </w:rPr>
        <w:t xml:space="preserve"> elé New York-tól Stockholmig, Genftől egészen Sydney-ig.</w:t>
      </w:r>
    </w:p>
    <w:p w:rsidR="009F3EAE" w:rsidRPr="0083333F" w:rsidRDefault="001C6D23" w:rsidP="0083333F">
      <w:pPr>
        <w:pStyle w:val="NormlWeb"/>
        <w:shd w:val="clear" w:color="auto" w:fill="FFFFFF"/>
        <w:spacing w:before="0" w:beforeAutospacing="0" w:after="0" w:afterAutospacing="0" w:line="322" w:lineRule="atLeast"/>
        <w:jc w:val="both"/>
        <w:rPr>
          <w:color w:val="000000"/>
        </w:rPr>
      </w:pPr>
      <w:r>
        <w:rPr>
          <w:color w:val="000000"/>
        </w:rPr>
        <w:tab/>
      </w:r>
      <w:r w:rsidR="009F3EAE" w:rsidRPr="0083333F">
        <w:rPr>
          <w:color w:val="000000"/>
        </w:rPr>
        <w:t xml:space="preserve">Színházi produkciók alkotása és bemutatása mellett az együttes aktívan közreműködik néhány országos rendezvény szervezésében és lebonyolításában is. Tevékenységi köre kiterjed a 20. században gyűjtött archív tánc- és zenei felvételek dokumentálására, rendszerezésére és hozzáférhetővé tételére, valamint a hazai </w:t>
      </w:r>
      <w:proofErr w:type="spellStart"/>
      <w:r w:rsidR="009F3EAE" w:rsidRPr="0083333F">
        <w:rPr>
          <w:color w:val="000000"/>
        </w:rPr>
        <w:t>néptáncoktatás</w:t>
      </w:r>
      <w:proofErr w:type="spellEnd"/>
      <w:r w:rsidR="009F3EAE" w:rsidRPr="0083333F">
        <w:rPr>
          <w:color w:val="000000"/>
        </w:rPr>
        <w:t xml:space="preserve"> szerepének megerősítésére. Székházában működik Pozsony egyetlen magyar kőszínháza, mely a város magyar kulturális életének jelentős  színhelye.</w:t>
      </w:r>
    </w:p>
    <w:p w:rsidR="009F3EAE" w:rsidRDefault="009F3EAE" w:rsidP="002440E2">
      <w:pPr>
        <w:spacing w:after="215" w:line="240" w:lineRule="auto"/>
        <w:outlineLvl w:val="0"/>
        <w:rPr>
          <w:rFonts w:ascii="inherit" w:eastAsia="Times New Roman" w:hAnsi="inherit" w:cs="Times New Roman"/>
          <w:b/>
          <w:bCs/>
          <w:color w:val="171717"/>
          <w:kern w:val="36"/>
          <w:sz w:val="24"/>
          <w:szCs w:val="24"/>
          <w:lang w:eastAsia="hu-HU"/>
        </w:rPr>
      </w:pPr>
    </w:p>
    <w:p w:rsidR="009F3EAE" w:rsidRDefault="009F3EAE" w:rsidP="009F3EAE">
      <w:pPr>
        <w:shd w:val="clear" w:color="auto" w:fill="FFFFFF"/>
        <w:spacing w:after="0" w:line="240" w:lineRule="auto"/>
        <w:ind w:left="-215"/>
        <w:outlineLvl w:val="0"/>
        <w:rPr>
          <w:rFonts w:ascii="Times New Roman" w:eastAsia="Times New Roman" w:hAnsi="Times New Roman" w:cs="Times New Roman"/>
          <w:b/>
          <w:iCs/>
          <w:color w:val="000000"/>
          <w:spacing w:val="21"/>
          <w:kern w:val="36"/>
          <w:sz w:val="32"/>
          <w:szCs w:val="32"/>
          <w:lang w:eastAsia="hu-HU"/>
        </w:rPr>
      </w:pPr>
      <w:proofErr w:type="spellStart"/>
      <w:r w:rsidRPr="0083333F">
        <w:rPr>
          <w:rFonts w:ascii="Times New Roman" w:eastAsia="Times New Roman" w:hAnsi="Times New Roman" w:cs="Times New Roman"/>
          <w:b/>
          <w:iCs/>
          <w:color w:val="000000"/>
          <w:spacing w:val="21"/>
          <w:kern w:val="36"/>
          <w:sz w:val="32"/>
          <w:szCs w:val="32"/>
          <w:lang w:eastAsia="hu-HU"/>
        </w:rPr>
        <w:t>Hégli</w:t>
      </w:r>
      <w:proofErr w:type="spellEnd"/>
      <w:r w:rsidRPr="0083333F">
        <w:rPr>
          <w:rFonts w:ascii="Times New Roman" w:eastAsia="Times New Roman" w:hAnsi="Times New Roman" w:cs="Times New Roman"/>
          <w:b/>
          <w:iCs/>
          <w:color w:val="000000"/>
          <w:spacing w:val="21"/>
          <w:kern w:val="36"/>
          <w:sz w:val="32"/>
          <w:szCs w:val="32"/>
          <w:lang w:eastAsia="hu-HU"/>
        </w:rPr>
        <w:t xml:space="preserve"> </w:t>
      </w:r>
      <w:proofErr w:type="spellStart"/>
      <w:r w:rsidRPr="0083333F">
        <w:rPr>
          <w:rFonts w:ascii="Times New Roman" w:eastAsia="Times New Roman" w:hAnsi="Times New Roman" w:cs="Times New Roman"/>
          <w:b/>
          <w:iCs/>
          <w:color w:val="000000"/>
          <w:spacing w:val="21"/>
          <w:kern w:val="36"/>
          <w:sz w:val="32"/>
          <w:szCs w:val="32"/>
          <w:lang w:eastAsia="hu-HU"/>
        </w:rPr>
        <w:t>Dusan</w:t>
      </w:r>
      <w:proofErr w:type="spellEnd"/>
    </w:p>
    <w:p w:rsidR="0083333F" w:rsidRPr="0083333F" w:rsidRDefault="0083333F" w:rsidP="009F3EAE">
      <w:pPr>
        <w:shd w:val="clear" w:color="auto" w:fill="FFFFFF"/>
        <w:spacing w:after="0" w:line="240" w:lineRule="auto"/>
        <w:ind w:left="-215"/>
        <w:outlineLvl w:val="0"/>
        <w:rPr>
          <w:rFonts w:ascii="Times New Roman" w:eastAsia="Times New Roman" w:hAnsi="Times New Roman" w:cs="Times New Roman"/>
          <w:b/>
          <w:iCs/>
          <w:color w:val="000000"/>
          <w:spacing w:val="21"/>
          <w:kern w:val="36"/>
          <w:sz w:val="32"/>
          <w:szCs w:val="32"/>
          <w:lang w:eastAsia="hu-HU"/>
        </w:rPr>
      </w:pPr>
    </w:p>
    <w:p w:rsidR="009F3EAE" w:rsidRPr="009F3EAE" w:rsidRDefault="009F3EAE" w:rsidP="009F3EAE">
      <w:pPr>
        <w:shd w:val="clear" w:color="auto" w:fill="FFFFFF"/>
        <w:spacing w:after="0" w:line="322" w:lineRule="atLeast"/>
        <w:rPr>
          <w:rFonts w:ascii="Arial" w:eastAsia="Times New Roman" w:hAnsi="Arial" w:cs="Arial"/>
          <w:color w:val="000000"/>
          <w:sz w:val="13"/>
          <w:szCs w:val="13"/>
          <w:lang w:eastAsia="hu-HU"/>
        </w:rPr>
      </w:pPr>
      <w:r>
        <w:rPr>
          <w:rFonts w:ascii="Arial" w:eastAsia="Times New Roman" w:hAnsi="Arial" w:cs="Arial"/>
          <w:noProof/>
          <w:color w:val="002B84"/>
          <w:sz w:val="13"/>
          <w:szCs w:val="13"/>
          <w:lang w:eastAsia="hu-HU"/>
        </w:rPr>
        <w:drawing>
          <wp:anchor distT="0" distB="0" distL="114300" distR="114300" simplePos="0" relativeHeight="251658240" behindDoc="0" locked="0" layoutInCell="1" allowOverlap="1">
            <wp:simplePos x="0" y="0"/>
            <wp:positionH relativeFrom="column">
              <wp:posOffset>46990</wp:posOffset>
            </wp:positionH>
            <wp:positionV relativeFrom="paragraph">
              <wp:posOffset>136525</wp:posOffset>
            </wp:positionV>
            <wp:extent cx="964565" cy="1446530"/>
            <wp:effectExtent l="19050" t="0" r="6985" b="0"/>
            <wp:wrapSquare wrapText="bothSides"/>
            <wp:docPr id="3" name="Kép 3" descr="http://www.ifjuszivek.sk/sites/default/files/styles/person_thumb/public/person/hegli_dusan14.jpg?itok=rZWPDh0I">
              <a:hlinkClick xmlns:a="http://schemas.openxmlformats.org/drawingml/2006/main" r:id="rId5" tooltip="&quot;Hégli Dus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fjuszivek.sk/sites/default/files/styles/person_thumb/public/person/hegli_dusan14.jpg?itok=rZWPDh0I">
                      <a:hlinkClick r:id="rId5" tooltip="&quot;Hégli Dusan&quot;"/>
                    </pic:cNvPr>
                    <pic:cNvPicPr>
                      <a:picLocks noChangeAspect="1" noChangeArrowheads="1"/>
                    </pic:cNvPicPr>
                  </pic:nvPicPr>
                  <pic:blipFill>
                    <a:blip r:embed="rId6" cstate="print"/>
                    <a:srcRect/>
                    <a:stretch>
                      <a:fillRect/>
                    </a:stretch>
                  </pic:blipFill>
                  <pic:spPr bwMode="auto">
                    <a:xfrm>
                      <a:off x="0" y="0"/>
                      <a:ext cx="964565" cy="1446530"/>
                    </a:xfrm>
                    <a:prstGeom prst="rect">
                      <a:avLst/>
                    </a:prstGeom>
                    <a:noFill/>
                    <a:ln w="9525">
                      <a:noFill/>
                      <a:miter lim="800000"/>
                      <a:headEnd/>
                      <a:tailEnd/>
                    </a:ln>
                  </pic:spPr>
                </pic:pic>
              </a:graphicData>
            </a:graphic>
          </wp:anchor>
        </w:drawing>
      </w:r>
    </w:p>
    <w:p w:rsidR="009F3EAE" w:rsidRPr="0083333F" w:rsidRDefault="009F3EAE" w:rsidP="009F3EAE">
      <w:pPr>
        <w:shd w:val="clear" w:color="auto" w:fill="FFFFFF"/>
        <w:spacing w:after="0" w:line="322" w:lineRule="atLeast"/>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1971</w:t>
      </w:r>
      <w:r w:rsidR="0083333F">
        <w:rPr>
          <w:rFonts w:ascii="Times New Roman" w:eastAsia="Times New Roman" w:hAnsi="Times New Roman" w:cs="Times New Roman"/>
          <w:color w:val="000000"/>
          <w:sz w:val="24"/>
          <w:szCs w:val="24"/>
          <w:lang w:eastAsia="hu-HU"/>
        </w:rPr>
        <w:t xml:space="preserve">-ben </w:t>
      </w:r>
      <w:r w:rsidRPr="0083333F">
        <w:rPr>
          <w:rFonts w:ascii="Times New Roman" w:eastAsia="Times New Roman" w:hAnsi="Times New Roman" w:cs="Times New Roman"/>
          <w:color w:val="000000"/>
          <w:sz w:val="24"/>
          <w:szCs w:val="24"/>
          <w:lang w:eastAsia="hu-HU"/>
        </w:rPr>
        <w:t xml:space="preserve"> </w:t>
      </w:r>
      <w:r w:rsidR="0083333F">
        <w:rPr>
          <w:rFonts w:ascii="Times New Roman" w:eastAsia="Times New Roman" w:hAnsi="Times New Roman" w:cs="Times New Roman"/>
          <w:color w:val="000000"/>
          <w:sz w:val="24"/>
          <w:szCs w:val="24"/>
          <w:lang w:eastAsia="hu-HU"/>
        </w:rPr>
        <w:t xml:space="preserve">született </w:t>
      </w:r>
      <w:r w:rsidRPr="0083333F">
        <w:rPr>
          <w:rFonts w:ascii="Times New Roman" w:eastAsia="Times New Roman" w:hAnsi="Times New Roman" w:cs="Times New Roman"/>
          <w:color w:val="000000"/>
          <w:sz w:val="24"/>
          <w:szCs w:val="24"/>
          <w:lang w:eastAsia="hu-HU"/>
        </w:rPr>
        <w:t>Párkány</w:t>
      </w:r>
      <w:r w:rsidR="0083333F">
        <w:rPr>
          <w:rFonts w:ascii="Times New Roman" w:eastAsia="Times New Roman" w:hAnsi="Times New Roman" w:cs="Times New Roman"/>
          <w:color w:val="000000"/>
          <w:sz w:val="24"/>
          <w:szCs w:val="24"/>
          <w:lang w:eastAsia="hu-HU"/>
        </w:rPr>
        <w:t>ban.</w:t>
      </w:r>
    </w:p>
    <w:p w:rsidR="009F3EAE" w:rsidRPr="0083333F" w:rsidRDefault="009F3EAE" w:rsidP="0083333F">
      <w:pPr>
        <w:shd w:val="clear" w:color="auto" w:fill="FFFFFF"/>
        <w:spacing w:after="0" w:line="322" w:lineRule="atLeast"/>
        <w:jc w:val="both"/>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 xml:space="preserve">A néptánc iránti elkötelezettségét szüleinek köszönheti, gyermekkorától táncol. 1989-ben kezdett koreografálni, mára több mint 100 alkotás fűződik a nevéhez. Tanulmányait a pozsonyi Művészeti Egyetem (VŠMU) koreográfus szakán, majd a budapesti Magyar Táncművészeti Főiskola táncpedagógus szakán folytatta. Újszerű koreográfiai szemléletet tükröző alkotásaival hamar felhívta magára a hazai és a magyarországi szakma figyelmét. 1999-ben elnyerte az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Magyar Művészegyüttes igazgatói posztjára kiírt </w:t>
      </w:r>
      <w:r w:rsidRPr="0083333F">
        <w:rPr>
          <w:rFonts w:ascii="Times New Roman" w:eastAsia="Times New Roman" w:hAnsi="Times New Roman" w:cs="Times New Roman"/>
          <w:color w:val="000000"/>
          <w:sz w:val="24"/>
          <w:szCs w:val="24"/>
          <w:lang w:eastAsia="hu-HU"/>
        </w:rPr>
        <w:lastRenderedPageBreak/>
        <w:t xml:space="preserve">pályázatot. Kezdeményezésére az együttes hivatásos társulattá vált, irányítása alatt a közép-európai magyar </w:t>
      </w:r>
      <w:proofErr w:type="spellStart"/>
      <w:r w:rsidRPr="0083333F">
        <w:rPr>
          <w:rFonts w:ascii="Times New Roman" w:eastAsia="Times New Roman" w:hAnsi="Times New Roman" w:cs="Times New Roman"/>
          <w:color w:val="000000"/>
          <w:sz w:val="24"/>
          <w:szCs w:val="24"/>
          <w:lang w:eastAsia="hu-HU"/>
        </w:rPr>
        <w:t>néptáncmozgalom</w:t>
      </w:r>
      <w:proofErr w:type="spellEnd"/>
      <w:r w:rsidRPr="0083333F">
        <w:rPr>
          <w:rFonts w:ascii="Times New Roman" w:eastAsia="Times New Roman" w:hAnsi="Times New Roman" w:cs="Times New Roman"/>
          <w:color w:val="000000"/>
          <w:sz w:val="24"/>
          <w:szCs w:val="24"/>
          <w:lang w:eastAsia="hu-HU"/>
        </w:rPr>
        <w:t xml:space="preserve"> és táncművészet jelentős műhelyévé fejlődött. Az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művészeti vezetőjeként 2000-től évente több új alkotással áll a nézőközönség elé.</w:t>
      </w:r>
    </w:p>
    <w:p w:rsidR="009F3EAE" w:rsidRPr="0083333F" w:rsidRDefault="0083333F" w:rsidP="0083333F">
      <w:pPr>
        <w:shd w:val="clear" w:color="auto" w:fill="FFFFFF"/>
        <w:spacing w:after="0" w:line="322" w:lineRule="atLeast"/>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b/>
      </w:r>
      <w:r w:rsidR="009F3EAE" w:rsidRPr="0083333F">
        <w:rPr>
          <w:rFonts w:ascii="Times New Roman" w:eastAsia="Times New Roman" w:hAnsi="Times New Roman" w:cs="Times New Roman"/>
          <w:color w:val="000000"/>
          <w:sz w:val="24"/>
          <w:szCs w:val="24"/>
          <w:lang w:eastAsia="hu-HU"/>
        </w:rPr>
        <w:t xml:space="preserve">Alkotói tevékenysége mellett a Táncfórum (Szlovákiai Magyar Néptáncosok Szakmai Egyesülete) alapítójaként és elnökeként meghatározó szereplője a hazai </w:t>
      </w:r>
      <w:r>
        <w:rPr>
          <w:rFonts w:ascii="Times New Roman" w:eastAsia="Times New Roman" w:hAnsi="Times New Roman" w:cs="Times New Roman"/>
          <w:color w:val="000000"/>
          <w:sz w:val="24"/>
          <w:szCs w:val="24"/>
          <w:lang w:eastAsia="hu-HU"/>
        </w:rPr>
        <w:t>n</w:t>
      </w:r>
      <w:r w:rsidR="009F3EAE" w:rsidRPr="0083333F">
        <w:rPr>
          <w:rFonts w:ascii="Times New Roman" w:eastAsia="Times New Roman" w:hAnsi="Times New Roman" w:cs="Times New Roman"/>
          <w:color w:val="000000"/>
          <w:sz w:val="24"/>
          <w:szCs w:val="24"/>
          <w:lang w:eastAsia="hu-HU"/>
        </w:rPr>
        <w:t>éptánc</w:t>
      </w:r>
      <w:r>
        <w:rPr>
          <w:rFonts w:ascii="Times New Roman" w:eastAsia="Times New Roman" w:hAnsi="Times New Roman" w:cs="Times New Roman"/>
          <w:color w:val="000000"/>
          <w:sz w:val="24"/>
          <w:szCs w:val="24"/>
          <w:lang w:eastAsia="hu-HU"/>
        </w:rPr>
        <w:t xml:space="preserve"> </w:t>
      </w:r>
      <w:r w:rsidR="009F3EAE" w:rsidRPr="0083333F">
        <w:rPr>
          <w:rFonts w:ascii="Times New Roman" w:eastAsia="Times New Roman" w:hAnsi="Times New Roman" w:cs="Times New Roman"/>
          <w:color w:val="000000"/>
          <w:sz w:val="24"/>
          <w:szCs w:val="24"/>
          <w:lang w:eastAsia="hu-HU"/>
        </w:rPr>
        <w:t xml:space="preserve">mozgalomnak. Koreográfusként és táncpedagógusként közel 30 országban dolgozott világszerte, Ausztráliától az Amerikai Egyesült Államokig. Számos táncos és zenei gyűjtés szervezője és résztvevője volt, főként Szlovákia magyarlakta területein. Alkotói munkája nagyban hozzájárult, hogy ezen tájegységek tradicionális tánckultúrája széles körben ismertté vált. Zenei rendezőként több hangzóanyag (CD) kiadásában is közreműködött. Kezdeményezésére indult el a Pozsonyi Magyar Tannyelvű Alapiskola és Gimnázium néprajzi osztálya, valamint a Magyar Táncművészeti Főiskola kihelyezett </w:t>
      </w:r>
      <w:proofErr w:type="spellStart"/>
      <w:r w:rsidR="009F3EAE" w:rsidRPr="0083333F">
        <w:rPr>
          <w:rFonts w:ascii="Times New Roman" w:eastAsia="Times New Roman" w:hAnsi="Times New Roman" w:cs="Times New Roman"/>
          <w:color w:val="000000"/>
          <w:sz w:val="24"/>
          <w:szCs w:val="24"/>
          <w:lang w:eastAsia="hu-HU"/>
        </w:rPr>
        <w:t>néptáncpedagógus</w:t>
      </w:r>
      <w:proofErr w:type="spellEnd"/>
      <w:r w:rsidR="009F3EAE" w:rsidRPr="0083333F">
        <w:rPr>
          <w:rFonts w:ascii="Times New Roman" w:eastAsia="Times New Roman" w:hAnsi="Times New Roman" w:cs="Times New Roman"/>
          <w:color w:val="000000"/>
          <w:sz w:val="24"/>
          <w:szCs w:val="24"/>
          <w:lang w:eastAsia="hu-HU"/>
        </w:rPr>
        <w:t xml:space="preserve"> képzése Pozsonyban. Az Ifjú </w:t>
      </w:r>
      <w:proofErr w:type="spellStart"/>
      <w:r w:rsidR="009F3EAE" w:rsidRPr="0083333F">
        <w:rPr>
          <w:rFonts w:ascii="Times New Roman" w:eastAsia="Times New Roman" w:hAnsi="Times New Roman" w:cs="Times New Roman"/>
          <w:color w:val="000000"/>
          <w:sz w:val="24"/>
          <w:szCs w:val="24"/>
          <w:lang w:eastAsia="hu-HU"/>
        </w:rPr>
        <w:t>Szivek</w:t>
      </w:r>
      <w:proofErr w:type="spellEnd"/>
      <w:r w:rsidR="009F3EAE" w:rsidRPr="0083333F">
        <w:rPr>
          <w:rFonts w:ascii="Times New Roman" w:eastAsia="Times New Roman" w:hAnsi="Times New Roman" w:cs="Times New Roman"/>
          <w:color w:val="000000"/>
          <w:sz w:val="24"/>
          <w:szCs w:val="24"/>
          <w:lang w:eastAsia="hu-HU"/>
        </w:rPr>
        <w:t xml:space="preserve"> Táncszínház igazgatójaként elérte, hogy az együttes székházában megnyithassa kapuit Pozsony egyetlen magyar színháza, mely azóta a pozsonyi kulturális élet meghatározó helyszínévé vált.</w:t>
      </w:r>
    </w:p>
    <w:p w:rsidR="0083333F" w:rsidRDefault="0083333F" w:rsidP="009F3EAE">
      <w:pPr>
        <w:shd w:val="clear" w:color="auto" w:fill="FFFFFF"/>
        <w:spacing w:after="0" w:line="322" w:lineRule="atLeast"/>
        <w:rPr>
          <w:rFonts w:ascii="Times New Roman" w:eastAsia="Times New Roman" w:hAnsi="Times New Roman" w:cs="Times New Roman"/>
          <w:color w:val="000000"/>
          <w:sz w:val="24"/>
          <w:szCs w:val="24"/>
          <w:lang w:eastAsia="hu-HU"/>
        </w:rPr>
      </w:pPr>
    </w:p>
    <w:p w:rsidR="009F3EAE" w:rsidRPr="0083333F" w:rsidRDefault="0083333F" w:rsidP="009F3EAE">
      <w:pPr>
        <w:shd w:val="clear" w:color="auto" w:fill="FFFFFF"/>
        <w:spacing w:after="0" w:line="322" w:lineRule="atLeast"/>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b/>
      </w:r>
      <w:proofErr w:type="spellStart"/>
      <w:r w:rsidR="009F3EAE" w:rsidRPr="0083333F">
        <w:rPr>
          <w:rFonts w:ascii="Times New Roman" w:eastAsia="Times New Roman" w:hAnsi="Times New Roman" w:cs="Times New Roman"/>
          <w:color w:val="000000"/>
          <w:sz w:val="24"/>
          <w:szCs w:val="24"/>
          <w:lang w:eastAsia="hu-HU"/>
        </w:rPr>
        <w:t>Hégli</w:t>
      </w:r>
      <w:proofErr w:type="spellEnd"/>
      <w:r w:rsidR="009F3EAE" w:rsidRPr="0083333F">
        <w:rPr>
          <w:rFonts w:ascii="Times New Roman" w:eastAsia="Times New Roman" w:hAnsi="Times New Roman" w:cs="Times New Roman"/>
          <w:color w:val="000000"/>
          <w:sz w:val="24"/>
          <w:szCs w:val="24"/>
          <w:lang w:eastAsia="hu-HU"/>
        </w:rPr>
        <w:t xml:space="preserve"> </w:t>
      </w:r>
      <w:proofErr w:type="spellStart"/>
      <w:r w:rsidR="009F3EAE" w:rsidRPr="0083333F">
        <w:rPr>
          <w:rFonts w:ascii="Times New Roman" w:eastAsia="Times New Roman" w:hAnsi="Times New Roman" w:cs="Times New Roman"/>
          <w:color w:val="000000"/>
          <w:sz w:val="24"/>
          <w:szCs w:val="24"/>
          <w:lang w:eastAsia="hu-HU"/>
        </w:rPr>
        <w:t>Dusan</w:t>
      </w:r>
      <w:proofErr w:type="spellEnd"/>
      <w:r w:rsidR="009F3EAE" w:rsidRPr="0083333F">
        <w:rPr>
          <w:rFonts w:ascii="Times New Roman" w:eastAsia="Times New Roman" w:hAnsi="Times New Roman" w:cs="Times New Roman"/>
          <w:color w:val="000000"/>
          <w:sz w:val="24"/>
          <w:szCs w:val="24"/>
          <w:lang w:eastAsia="hu-HU"/>
        </w:rPr>
        <w:t xml:space="preserve"> mára nemzetközileg is elismert koreográfus. Műsorait a hagyományos tánckultúra hiteles interpretálása és a dramaturgiai szerkezet átgondolt találkozása teszi művészivé. A zene, a színpadkép, a világítás és a viselet éppoly meghatározó, integráns részei műveinek, mint az autentikus néptánc-formanyelv. </w:t>
      </w:r>
    </w:p>
    <w:p w:rsidR="009F3EAE" w:rsidRPr="009F3EAE" w:rsidRDefault="009F3EAE" w:rsidP="009F3EAE">
      <w:pPr>
        <w:shd w:val="clear" w:color="auto" w:fill="FFFFFF"/>
        <w:spacing w:after="0" w:line="322" w:lineRule="atLeast"/>
        <w:rPr>
          <w:rFonts w:ascii="Arial" w:eastAsia="Times New Roman" w:hAnsi="Arial" w:cs="Arial"/>
          <w:color w:val="000000"/>
          <w:sz w:val="13"/>
          <w:szCs w:val="13"/>
          <w:lang w:eastAsia="hu-HU"/>
        </w:rPr>
      </w:pPr>
      <w:r w:rsidRPr="009F3EAE">
        <w:rPr>
          <w:rFonts w:ascii="Arial" w:eastAsia="Times New Roman" w:hAnsi="Arial" w:cs="Arial"/>
          <w:color w:val="000000"/>
          <w:sz w:val="13"/>
          <w:szCs w:val="13"/>
          <w:lang w:eastAsia="hu-HU"/>
        </w:rPr>
        <w:t> </w:t>
      </w:r>
    </w:p>
    <w:p w:rsidR="009F3EAE" w:rsidRPr="0083333F" w:rsidRDefault="009F3EAE" w:rsidP="009F3EAE">
      <w:pPr>
        <w:shd w:val="clear" w:color="auto" w:fill="FFFFFF"/>
        <w:spacing w:after="0" w:line="322" w:lineRule="atLeast"/>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b/>
          <w:bCs/>
          <w:color w:val="000000"/>
          <w:sz w:val="24"/>
          <w:szCs w:val="24"/>
          <w:lang w:eastAsia="hu-HU"/>
        </w:rPr>
        <w:t>SZAKMAI PÁLYA</w:t>
      </w:r>
    </w:p>
    <w:p w:rsidR="009F3EAE" w:rsidRPr="0083333F" w:rsidRDefault="009F3EAE" w:rsidP="009F3EAE">
      <w:pPr>
        <w:numPr>
          <w:ilvl w:val="0"/>
          <w:numId w:val="6"/>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 xml:space="preserve">2012-től             </w:t>
      </w:r>
      <w:r w:rsidR="0083333F">
        <w:rPr>
          <w:rFonts w:ascii="Times New Roman" w:eastAsia="Times New Roman" w:hAnsi="Times New Roman" w:cs="Times New Roman"/>
          <w:color w:val="000000"/>
          <w:sz w:val="24"/>
          <w:szCs w:val="24"/>
          <w:lang w:eastAsia="hu-HU"/>
        </w:rPr>
        <w:t xml:space="preserve"> </w:t>
      </w:r>
      <w:r w:rsidRPr="0083333F">
        <w:rPr>
          <w:rFonts w:ascii="Times New Roman" w:eastAsia="Times New Roman" w:hAnsi="Times New Roman" w:cs="Times New Roman"/>
          <w:color w:val="000000"/>
          <w:sz w:val="24"/>
          <w:szCs w:val="24"/>
          <w:lang w:eastAsia="hu-HU"/>
        </w:rPr>
        <w:t xml:space="preserve">Magyar Táncművészek Szövetsége, az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képviselete</w:t>
      </w:r>
    </w:p>
    <w:p w:rsidR="009F3EAE" w:rsidRPr="0083333F" w:rsidRDefault="009F3EAE" w:rsidP="009F3EAE">
      <w:pPr>
        <w:numPr>
          <w:ilvl w:val="0"/>
          <w:numId w:val="6"/>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2009-től            </w:t>
      </w:r>
      <w:r w:rsidR="0083333F">
        <w:rPr>
          <w:rFonts w:ascii="Times New Roman" w:eastAsia="Times New Roman" w:hAnsi="Times New Roman" w:cs="Times New Roman"/>
          <w:color w:val="000000"/>
          <w:sz w:val="24"/>
          <w:szCs w:val="24"/>
          <w:lang w:eastAsia="hu-HU"/>
        </w:rPr>
        <w:t xml:space="preserve">  </w:t>
      </w:r>
      <w:r w:rsidRPr="0083333F">
        <w:rPr>
          <w:rFonts w:ascii="Times New Roman" w:eastAsia="Times New Roman" w:hAnsi="Times New Roman" w:cs="Times New Roman"/>
          <w:color w:val="000000"/>
          <w:sz w:val="24"/>
          <w:szCs w:val="24"/>
          <w:lang w:eastAsia="hu-HU"/>
        </w:rPr>
        <w:t xml:space="preserve">Táncfórum (Szlovákiai Magyar Néptáncosok </w:t>
      </w:r>
      <w:proofErr w:type="spellStart"/>
      <w:r w:rsidRPr="0083333F">
        <w:rPr>
          <w:rFonts w:ascii="Times New Roman" w:eastAsia="Times New Roman" w:hAnsi="Times New Roman" w:cs="Times New Roman"/>
          <w:color w:val="000000"/>
          <w:sz w:val="24"/>
          <w:szCs w:val="24"/>
          <w:lang w:eastAsia="hu-HU"/>
        </w:rPr>
        <w:t>Szakm.Egyes</w:t>
      </w:r>
      <w:proofErr w:type="spellEnd"/>
      <w:r w:rsidRPr="0083333F">
        <w:rPr>
          <w:rFonts w:ascii="Times New Roman" w:eastAsia="Times New Roman" w:hAnsi="Times New Roman" w:cs="Times New Roman"/>
          <w:color w:val="000000"/>
          <w:sz w:val="24"/>
          <w:szCs w:val="24"/>
          <w:lang w:eastAsia="hu-HU"/>
        </w:rPr>
        <w:t>.), alapító, elnök </w:t>
      </w:r>
    </w:p>
    <w:p w:rsidR="009F3EAE" w:rsidRPr="0083333F" w:rsidRDefault="009F3EAE" w:rsidP="009F3EAE">
      <w:pPr>
        <w:numPr>
          <w:ilvl w:val="0"/>
          <w:numId w:val="6"/>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1999-től            </w:t>
      </w:r>
      <w:r w:rsidR="0083333F">
        <w:rPr>
          <w:rFonts w:ascii="Times New Roman" w:eastAsia="Times New Roman" w:hAnsi="Times New Roman" w:cs="Times New Roman"/>
          <w:color w:val="000000"/>
          <w:sz w:val="24"/>
          <w:szCs w:val="24"/>
          <w:lang w:eastAsia="hu-HU"/>
        </w:rPr>
        <w:t xml:space="preserve">  </w:t>
      </w:r>
      <w:r w:rsidRPr="0083333F">
        <w:rPr>
          <w:rFonts w:ascii="Times New Roman" w:eastAsia="Times New Roman" w:hAnsi="Times New Roman" w:cs="Times New Roman"/>
          <w:color w:val="000000"/>
          <w:sz w:val="24"/>
          <w:szCs w:val="24"/>
          <w:lang w:eastAsia="hu-HU"/>
        </w:rPr>
        <w:t xml:space="preserve">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Pozsony, művészeti vezető</w:t>
      </w:r>
    </w:p>
    <w:p w:rsidR="009F3EAE" w:rsidRPr="0083333F" w:rsidRDefault="009F3EAE" w:rsidP="009F3EAE">
      <w:pPr>
        <w:numPr>
          <w:ilvl w:val="0"/>
          <w:numId w:val="6"/>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2011 – 2013      </w:t>
      </w:r>
      <w:r w:rsidR="0083333F">
        <w:rPr>
          <w:rFonts w:ascii="Times New Roman" w:eastAsia="Times New Roman" w:hAnsi="Times New Roman" w:cs="Times New Roman"/>
          <w:color w:val="000000"/>
          <w:sz w:val="24"/>
          <w:szCs w:val="24"/>
          <w:lang w:eastAsia="hu-HU"/>
        </w:rPr>
        <w:t xml:space="preserve"> </w:t>
      </w:r>
      <w:r w:rsidRPr="0083333F">
        <w:rPr>
          <w:rFonts w:ascii="Times New Roman" w:eastAsia="Times New Roman" w:hAnsi="Times New Roman" w:cs="Times New Roman"/>
          <w:color w:val="000000"/>
          <w:sz w:val="24"/>
          <w:szCs w:val="24"/>
          <w:lang w:eastAsia="hu-HU"/>
        </w:rPr>
        <w:t xml:space="preserve">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Pozsony, igazgató</w:t>
      </w:r>
    </w:p>
    <w:p w:rsidR="009F3EAE" w:rsidRPr="0083333F" w:rsidRDefault="009F3EAE" w:rsidP="009F3EAE">
      <w:pPr>
        <w:numPr>
          <w:ilvl w:val="0"/>
          <w:numId w:val="6"/>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 xml:space="preserve">1999 – 2002     </w:t>
      </w:r>
      <w:r w:rsidR="0083333F">
        <w:rPr>
          <w:rFonts w:ascii="Times New Roman" w:eastAsia="Times New Roman" w:hAnsi="Times New Roman" w:cs="Times New Roman"/>
          <w:color w:val="000000"/>
          <w:sz w:val="24"/>
          <w:szCs w:val="24"/>
          <w:lang w:eastAsia="hu-HU"/>
        </w:rPr>
        <w:t xml:space="preserve"> </w:t>
      </w:r>
      <w:r w:rsidRPr="0083333F">
        <w:rPr>
          <w:rFonts w:ascii="Times New Roman" w:eastAsia="Times New Roman" w:hAnsi="Times New Roman" w:cs="Times New Roman"/>
          <w:color w:val="000000"/>
          <w:sz w:val="24"/>
          <w:szCs w:val="24"/>
          <w:lang w:eastAsia="hu-HU"/>
        </w:rPr>
        <w:t xml:space="preserve">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Pozsony, igazgató</w:t>
      </w:r>
    </w:p>
    <w:p w:rsidR="009F3EAE" w:rsidRPr="0083333F" w:rsidRDefault="009F3EAE" w:rsidP="009F3EAE">
      <w:pPr>
        <w:numPr>
          <w:ilvl w:val="0"/>
          <w:numId w:val="6"/>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1992 – 1998      </w:t>
      </w:r>
      <w:r w:rsidR="0083333F">
        <w:rPr>
          <w:rFonts w:ascii="Times New Roman" w:eastAsia="Times New Roman" w:hAnsi="Times New Roman" w:cs="Times New Roman"/>
          <w:color w:val="000000"/>
          <w:sz w:val="24"/>
          <w:szCs w:val="24"/>
          <w:lang w:eastAsia="hu-HU"/>
        </w:rPr>
        <w:t xml:space="preserve"> </w:t>
      </w:r>
      <w:r w:rsidRPr="0083333F">
        <w:rPr>
          <w:rFonts w:ascii="Times New Roman" w:eastAsia="Times New Roman" w:hAnsi="Times New Roman" w:cs="Times New Roman"/>
          <w:color w:val="000000"/>
          <w:sz w:val="24"/>
          <w:szCs w:val="24"/>
          <w:lang w:eastAsia="hu-HU"/>
        </w:rPr>
        <w:t>Szőttes Kamara Néptáncegyüttes, Pozsony, művészeti vezető, koreográfus</w:t>
      </w:r>
    </w:p>
    <w:p w:rsidR="009F3EAE" w:rsidRPr="0083333F" w:rsidRDefault="009F3EAE" w:rsidP="009F3EAE">
      <w:pPr>
        <w:numPr>
          <w:ilvl w:val="0"/>
          <w:numId w:val="6"/>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1990 – 1992      </w:t>
      </w:r>
      <w:r w:rsidR="0083333F">
        <w:rPr>
          <w:rFonts w:ascii="Times New Roman" w:eastAsia="Times New Roman" w:hAnsi="Times New Roman" w:cs="Times New Roman"/>
          <w:color w:val="000000"/>
          <w:sz w:val="24"/>
          <w:szCs w:val="24"/>
          <w:lang w:eastAsia="hu-HU"/>
        </w:rPr>
        <w:t xml:space="preserve"> </w:t>
      </w:r>
      <w:r w:rsidRPr="0083333F">
        <w:rPr>
          <w:rFonts w:ascii="Times New Roman" w:eastAsia="Times New Roman" w:hAnsi="Times New Roman" w:cs="Times New Roman"/>
          <w:color w:val="000000"/>
          <w:sz w:val="24"/>
          <w:szCs w:val="24"/>
          <w:lang w:eastAsia="hu-HU"/>
        </w:rPr>
        <w:t xml:space="preserve">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MME, Pozsony, táncos, táncoktató, majd szervezőtitkár</w:t>
      </w:r>
    </w:p>
    <w:p w:rsidR="009F3EAE" w:rsidRPr="0083333F" w:rsidRDefault="009F3EAE" w:rsidP="009F3EAE">
      <w:pPr>
        <w:numPr>
          <w:ilvl w:val="0"/>
          <w:numId w:val="6"/>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1986 – 1990      </w:t>
      </w:r>
      <w:r w:rsidR="0083333F">
        <w:rPr>
          <w:rFonts w:ascii="Times New Roman" w:eastAsia="Times New Roman" w:hAnsi="Times New Roman" w:cs="Times New Roman"/>
          <w:color w:val="000000"/>
          <w:sz w:val="24"/>
          <w:szCs w:val="24"/>
          <w:lang w:eastAsia="hu-HU"/>
        </w:rPr>
        <w:t xml:space="preserve"> </w:t>
      </w:r>
      <w:r w:rsidRPr="0083333F">
        <w:rPr>
          <w:rFonts w:ascii="Times New Roman" w:eastAsia="Times New Roman" w:hAnsi="Times New Roman" w:cs="Times New Roman"/>
          <w:color w:val="000000"/>
          <w:sz w:val="24"/>
          <w:szCs w:val="24"/>
          <w:lang w:eastAsia="hu-HU"/>
        </w:rPr>
        <w:t>Szőttes Kamara Néptáncegyüttes, Pozsony, táncos</w:t>
      </w:r>
    </w:p>
    <w:p w:rsidR="0083333F" w:rsidRDefault="0083333F" w:rsidP="009F3EAE">
      <w:pPr>
        <w:shd w:val="clear" w:color="auto" w:fill="FFFFFF"/>
        <w:spacing w:after="0" w:line="322" w:lineRule="atLeast"/>
        <w:rPr>
          <w:rFonts w:ascii="Times New Roman" w:eastAsia="Times New Roman" w:hAnsi="Times New Roman" w:cs="Times New Roman"/>
          <w:b/>
          <w:bCs/>
          <w:color w:val="000000"/>
          <w:sz w:val="24"/>
          <w:szCs w:val="24"/>
          <w:lang w:eastAsia="hu-HU"/>
        </w:rPr>
      </w:pPr>
    </w:p>
    <w:p w:rsidR="009F3EAE" w:rsidRPr="0083333F" w:rsidRDefault="009F3EAE" w:rsidP="009F3EAE">
      <w:pPr>
        <w:shd w:val="clear" w:color="auto" w:fill="FFFFFF"/>
        <w:spacing w:after="0" w:line="322" w:lineRule="atLeast"/>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b/>
          <w:bCs/>
          <w:color w:val="000000"/>
          <w:sz w:val="24"/>
          <w:szCs w:val="24"/>
          <w:lang w:eastAsia="hu-HU"/>
        </w:rPr>
        <w:t>ALKOTÁSOK</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 xml:space="preserve">Nyugtalan ének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MME, 1989), koreográfus</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 xml:space="preserve">Kötődések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MME, 1991), koreográfus</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Bál (Szőttes, 1993), koreográfus, 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Gombaszög ´94 (STV 1, 1994), 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Régi szokás szerint (Szőttes, 1995), koreográfus, 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Lagzi (Honvéd Táncszínház, 2001), koreográfus</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 xml:space="preserve">Szép öregasszonyok...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2001), koreográfus, 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 xml:space="preserve">Muzsikáltam én… /Zenészek táncai/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2001), koreográfus, 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 xml:space="preserve">Honti igricek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2002), koreográfus, 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lastRenderedPageBreak/>
        <w:t>Régi szokás szerint /</w:t>
      </w:r>
      <w:proofErr w:type="spellStart"/>
      <w:r w:rsidRPr="0083333F">
        <w:rPr>
          <w:rFonts w:ascii="Times New Roman" w:eastAsia="Times New Roman" w:hAnsi="Times New Roman" w:cs="Times New Roman"/>
          <w:color w:val="000000"/>
          <w:sz w:val="24"/>
          <w:szCs w:val="24"/>
          <w:lang w:eastAsia="hu-HU"/>
        </w:rPr>
        <w:t>For</w:t>
      </w:r>
      <w:proofErr w:type="spellEnd"/>
      <w:r w:rsidRPr="0083333F">
        <w:rPr>
          <w:rFonts w:ascii="Times New Roman" w:eastAsia="Times New Roman" w:hAnsi="Times New Roman" w:cs="Times New Roman"/>
          <w:color w:val="000000"/>
          <w:sz w:val="24"/>
          <w:szCs w:val="24"/>
          <w:lang w:eastAsia="hu-HU"/>
        </w:rPr>
        <w:t xml:space="preserve"> Old Times </w:t>
      </w:r>
      <w:proofErr w:type="spellStart"/>
      <w:r w:rsidRPr="0083333F">
        <w:rPr>
          <w:rFonts w:ascii="Times New Roman" w:eastAsia="Times New Roman" w:hAnsi="Times New Roman" w:cs="Times New Roman"/>
          <w:color w:val="000000"/>
          <w:sz w:val="24"/>
          <w:szCs w:val="24"/>
          <w:lang w:eastAsia="hu-HU"/>
        </w:rPr>
        <w:t>Sake</w:t>
      </w:r>
      <w:proofErr w:type="spellEnd"/>
      <w:r w:rsidRPr="0083333F">
        <w:rPr>
          <w:rFonts w:ascii="Times New Roman" w:eastAsia="Times New Roman" w:hAnsi="Times New Roman" w:cs="Times New Roman"/>
          <w:color w:val="000000"/>
          <w:sz w:val="24"/>
          <w:szCs w:val="24"/>
          <w:lang w:eastAsia="hu-HU"/>
        </w:rPr>
        <w:t xml:space="preserve">/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2003), koreográfus, 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Szerelemtánc (Magyar Állami Népi Együttes, 2003), koreográfus</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 xml:space="preserve">Mestereink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2003), koreográfus, 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 xml:space="preserve">Magyar tánciskola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2004), koreográfus, 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 xml:space="preserve">Felföldi levelek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2005), koreográfus, 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 xml:space="preserve">Tánciskola 2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2006), koreográfus, 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Bartók-trilógia – Kincses Felvidék (Magyar Állami Népi Együttes, 2006), koreográfus</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 xml:space="preserve">Monarchia /Népek </w:t>
      </w:r>
      <w:proofErr w:type="spellStart"/>
      <w:r w:rsidRPr="0083333F">
        <w:rPr>
          <w:rFonts w:ascii="Times New Roman" w:eastAsia="Times New Roman" w:hAnsi="Times New Roman" w:cs="Times New Roman"/>
          <w:color w:val="000000"/>
          <w:sz w:val="24"/>
          <w:szCs w:val="24"/>
          <w:lang w:eastAsia="hu-HU"/>
        </w:rPr>
        <w:t>tánczai</w:t>
      </w:r>
      <w:proofErr w:type="spellEnd"/>
      <w:r w:rsidRPr="0083333F">
        <w:rPr>
          <w:rFonts w:ascii="Times New Roman" w:eastAsia="Times New Roman" w:hAnsi="Times New Roman" w:cs="Times New Roman"/>
          <w:color w:val="000000"/>
          <w:sz w:val="24"/>
          <w:szCs w:val="24"/>
          <w:lang w:eastAsia="hu-HU"/>
        </w:rPr>
        <w:t>/ (Budapest Táncegyüttes, Honvéd Táncszínház, 2007), koreográfus</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 xml:space="preserve">Táncírók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2008), 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 xml:space="preserve">Tánc húros hangszerekre, ütőkre és zongorára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TSZ, 2009),koreográfus, 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 xml:space="preserve">Rendhagyó történelemóra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2009), társrendező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 xml:space="preserve">Kárpátok kapujában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2010), koreográfus, 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 xml:space="preserve">Az ördög tánca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2010), koreográfus, 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 xml:space="preserve">Levelek - </w:t>
      </w:r>
      <w:proofErr w:type="spellStart"/>
      <w:r w:rsidRPr="0083333F">
        <w:rPr>
          <w:rFonts w:ascii="Times New Roman" w:eastAsia="Times New Roman" w:hAnsi="Times New Roman" w:cs="Times New Roman"/>
          <w:color w:val="000000"/>
          <w:sz w:val="24"/>
          <w:szCs w:val="24"/>
          <w:lang w:eastAsia="hu-HU"/>
        </w:rPr>
        <w:t>Ľila</w:t>
      </w:r>
      <w:proofErr w:type="spellEnd"/>
      <w:r w:rsidRPr="0083333F">
        <w:rPr>
          <w:rFonts w:ascii="Times New Roman" w:eastAsia="Times New Roman" w:hAnsi="Times New Roman" w:cs="Times New Roman"/>
          <w:color w:val="000000"/>
          <w:sz w:val="24"/>
          <w:szCs w:val="24"/>
          <w:lang w:eastAsia="hu-HU"/>
        </w:rPr>
        <w:t xml:space="preserve"> - ЛИСТЫ – </w:t>
      </w:r>
      <w:proofErr w:type="spellStart"/>
      <w:r w:rsidRPr="0083333F">
        <w:rPr>
          <w:rFonts w:ascii="Times New Roman" w:eastAsia="Times New Roman" w:hAnsi="Times New Roman" w:cs="Times New Roman"/>
          <w:color w:val="000000"/>
          <w:sz w:val="24"/>
          <w:szCs w:val="24"/>
          <w:lang w:eastAsia="hu-HU"/>
        </w:rPr>
        <w:t>Listy</w:t>
      </w:r>
      <w:proofErr w:type="spellEnd"/>
      <w:r w:rsidRPr="0083333F">
        <w:rPr>
          <w:rFonts w:ascii="Times New Roman" w:eastAsia="Times New Roman" w:hAnsi="Times New Roman" w:cs="Times New Roman"/>
          <w:color w:val="000000"/>
          <w:sz w:val="24"/>
          <w:szCs w:val="24"/>
          <w:lang w:eastAsia="hu-HU"/>
        </w:rPr>
        <w:t xml:space="preserve">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2011), koreográfus, 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 xml:space="preserve">Szlovákiai és magyar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2012), koreográfus, 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proofErr w:type="spellStart"/>
      <w:r w:rsidRPr="0083333F">
        <w:rPr>
          <w:rFonts w:ascii="Times New Roman" w:eastAsia="Times New Roman" w:hAnsi="Times New Roman" w:cs="Times New Roman"/>
          <w:color w:val="000000"/>
          <w:sz w:val="24"/>
          <w:szCs w:val="24"/>
          <w:lang w:eastAsia="hu-HU"/>
        </w:rPr>
        <w:t>Womex</w:t>
      </w:r>
      <w:proofErr w:type="spellEnd"/>
      <w:r w:rsidRPr="0083333F">
        <w:rPr>
          <w:rFonts w:ascii="Times New Roman" w:eastAsia="Times New Roman" w:hAnsi="Times New Roman" w:cs="Times New Roman"/>
          <w:color w:val="000000"/>
          <w:sz w:val="24"/>
          <w:szCs w:val="24"/>
          <w:lang w:eastAsia="hu-HU"/>
        </w:rPr>
        <w:t xml:space="preserve"> 2011 </w:t>
      </w:r>
      <w:proofErr w:type="spellStart"/>
      <w:r w:rsidRPr="0083333F">
        <w:rPr>
          <w:rFonts w:ascii="Times New Roman" w:eastAsia="Times New Roman" w:hAnsi="Times New Roman" w:cs="Times New Roman"/>
          <w:color w:val="000000"/>
          <w:sz w:val="24"/>
          <w:szCs w:val="24"/>
          <w:lang w:eastAsia="hu-HU"/>
        </w:rPr>
        <w:t>Opening</w:t>
      </w:r>
      <w:proofErr w:type="spellEnd"/>
      <w:r w:rsidRPr="0083333F">
        <w:rPr>
          <w:rFonts w:ascii="Times New Roman" w:eastAsia="Times New Roman" w:hAnsi="Times New Roman" w:cs="Times New Roman"/>
          <w:color w:val="000000"/>
          <w:sz w:val="24"/>
          <w:szCs w:val="24"/>
          <w:lang w:eastAsia="hu-HU"/>
        </w:rPr>
        <w:t xml:space="preserve"> </w:t>
      </w:r>
      <w:proofErr w:type="spellStart"/>
      <w:r w:rsidRPr="0083333F">
        <w:rPr>
          <w:rFonts w:ascii="Times New Roman" w:eastAsia="Times New Roman" w:hAnsi="Times New Roman" w:cs="Times New Roman"/>
          <w:color w:val="000000"/>
          <w:sz w:val="24"/>
          <w:szCs w:val="24"/>
          <w:lang w:eastAsia="hu-HU"/>
        </w:rPr>
        <w:t>Gala</w:t>
      </w:r>
      <w:proofErr w:type="spellEnd"/>
      <w:r w:rsidRPr="0083333F">
        <w:rPr>
          <w:rFonts w:ascii="Times New Roman" w:eastAsia="Times New Roman" w:hAnsi="Times New Roman" w:cs="Times New Roman"/>
          <w:color w:val="000000"/>
          <w:sz w:val="24"/>
          <w:szCs w:val="24"/>
          <w:lang w:eastAsia="hu-HU"/>
        </w:rPr>
        <w:t xml:space="preserve"> - </w:t>
      </w:r>
      <w:proofErr w:type="spellStart"/>
      <w:r w:rsidRPr="0083333F">
        <w:rPr>
          <w:rFonts w:ascii="Times New Roman" w:eastAsia="Times New Roman" w:hAnsi="Times New Roman" w:cs="Times New Roman"/>
          <w:color w:val="000000"/>
          <w:sz w:val="24"/>
          <w:szCs w:val="24"/>
          <w:lang w:eastAsia="hu-HU"/>
        </w:rPr>
        <w:t>Hungarian</w:t>
      </w:r>
      <w:proofErr w:type="spellEnd"/>
      <w:r w:rsidRPr="0083333F">
        <w:rPr>
          <w:rFonts w:ascii="Times New Roman" w:eastAsia="Times New Roman" w:hAnsi="Times New Roman" w:cs="Times New Roman"/>
          <w:color w:val="000000"/>
          <w:sz w:val="24"/>
          <w:szCs w:val="24"/>
          <w:lang w:eastAsia="hu-HU"/>
        </w:rPr>
        <w:t xml:space="preserve"> </w:t>
      </w:r>
      <w:proofErr w:type="spellStart"/>
      <w:r w:rsidRPr="0083333F">
        <w:rPr>
          <w:rFonts w:ascii="Times New Roman" w:eastAsia="Times New Roman" w:hAnsi="Times New Roman" w:cs="Times New Roman"/>
          <w:color w:val="000000"/>
          <w:sz w:val="24"/>
          <w:szCs w:val="24"/>
          <w:lang w:eastAsia="hu-HU"/>
        </w:rPr>
        <w:t>HeartBeats</w:t>
      </w:r>
      <w:proofErr w:type="spellEnd"/>
      <w:r w:rsidRPr="0083333F">
        <w:rPr>
          <w:rFonts w:ascii="Times New Roman" w:eastAsia="Times New Roman" w:hAnsi="Times New Roman" w:cs="Times New Roman"/>
          <w:color w:val="000000"/>
          <w:sz w:val="24"/>
          <w:szCs w:val="24"/>
          <w:lang w:eastAsia="hu-HU"/>
        </w:rPr>
        <w:t>, Koppenhága (</w:t>
      </w:r>
      <w:proofErr w:type="spellStart"/>
      <w:r w:rsidRPr="0083333F">
        <w:rPr>
          <w:rFonts w:ascii="Times New Roman" w:eastAsia="Times New Roman" w:hAnsi="Times New Roman" w:cs="Times New Roman"/>
          <w:color w:val="000000"/>
          <w:sz w:val="24"/>
          <w:szCs w:val="24"/>
          <w:lang w:eastAsia="hu-HU"/>
        </w:rPr>
        <w:t>Koncerthuset</w:t>
      </w:r>
      <w:proofErr w:type="spellEnd"/>
      <w:r w:rsidRPr="0083333F">
        <w:rPr>
          <w:rFonts w:ascii="Times New Roman" w:eastAsia="Times New Roman" w:hAnsi="Times New Roman" w:cs="Times New Roman"/>
          <w:color w:val="000000"/>
          <w:sz w:val="24"/>
          <w:szCs w:val="24"/>
          <w:lang w:eastAsia="hu-HU"/>
        </w:rPr>
        <w:t>, 2011), 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 xml:space="preserve">Felvidéki Páva Gála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2012), 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 xml:space="preserve">Pozsonyi táncok (az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zenekara, CD, 2012), zenei 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proofErr w:type="spellStart"/>
      <w:r w:rsidRPr="0083333F">
        <w:rPr>
          <w:rFonts w:ascii="Times New Roman" w:eastAsia="Times New Roman" w:hAnsi="Times New Roman" w:cs="Times New Roman"/>
          <w:color w:val="000000"/>
          <w:sz w:val="24"/>
          <w:szCs w:val="24"/>
          <w:lang w:eastAsia="hu-HU"/>
        </w:rPr>
        <w:t>Hontalanítás</w:t>
      </w:r>
      <w:proofErr w:type="spellEnd"/>
      <w:r w:rsidRPr="0083333F">
        <w:rPr>
          <w:rFonts w:ascii="Times New Roman" w:eastAsia="Times New Roman" w:hAnsi="Times New Roman" w:cs="Times New Roman"/>
          <w:color w:val="000000"/>
          <w:sz w:val="24"/>
          <w:szCs w:val="24"/>
          <w:lang w:eastAsia="hu-HU"/>
        </w:rPr>
        <w:t xml:space="preserve">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2013), koreográfus, 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 xml:space="preserve">Kakukktojás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2014), koreográfus, 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proofErr w:type="spellStart"/>
      <w:r w:rsidRPr="0083333F">
        <w:rPr>
          <w:rFonts w:ascii="Times New Roman" w:eastAsia="Times New Roman" w:hAnsi="Times New Roman" w:cs="Times New Roman"/>
          <w:color w:val="000000"/>
          <w:sz w:val="24"/>
          <w:szCs w:val="24"/>
          <w:lang w:eastAsia="hu-HU"/>
        </w:rPr>
        <w:t>Womex</w:t>
      </w:r>
      <w:proofErr w:type="spellEnd"/>
      <w:r w:rsidRPr="0083333F">
        <w:rPr>
          <w:rFonts w:ascii="Times New Roman" w:eastAsia="Times New Roman" w:hAnsi="Times New Roman" w:cs="Times New Roman"/>
          <w:color w:val="000000"/>
          <w:sz w:val="24"/>
          <w:szCs w:val="24"/>
          <w:lang w:eastAsia="hu-HU"/>
        </w:rPr>
        <w:t xml:space="preserve"> 2015 </w:t>
      </w:r>
      <w:proofErr w:type="spellStart"/>
      <w:r w:rsidRPr="0083333F">
        <w:rPr>
          <w:rFonts w:ascii="Times New Roman" w:eastAsia="Times New Roman" w:hAnsi="Times New Roman" w:cs="Times New Roman"/>
          <w:color w:val="000000"/>
          <w:sz w:val="24"/>
          <w:szCs w:val="24"/>
          <w:lang w:eastAsia="hu-HU"/>
        </w:rPr>
        <w:t>Opening</w:t>
      </w:r>
      <w:proofErr w:type="spellEnd"/>
      <w:r w:rsidRPr="0083333F">
        <w:rPr>
          <w:rFonts w:ascii="Times New Roman" w:eastAsia="Times New Roman" w:hAnsi="Times New Roman" w:cs="Times New Roman"/>
          <w:color w:val="000000"/>
          <w:sz w:val="24"/>
          <w:szCs w:val="24"/>
          <w:lang w:eastAsia="hu-HU"/>
        </w:rPr>
        <w:t xml:space="preserve"> </w:t>
      </w:r>
      <w:proofErr w:type="spellStart"/>
      <w:r w:rsidRPr="0083333F">
        <w:rPr>
          <w:rFonts w:ascii="Times New Roman" w:eastAsia="Times New Roman" w:hAnsi="Times New Roman" w:cs="Times New Roman"/>
          <w:color w:val="000000"/>
          <w:sz w:val="24"/>
          <w:szCs w:val="24"/>
          <w:lang w:eastAsia="hu-HU"/>
        </w:rPr>
        <w:t>Gala</w:t>
      </w:r>
      <w:proofErr w:type="spellEnd"/>
      <w:r w:rsidRPr="0083333F">
        <w:rPr>
          <w:rFonts w:ascii="Times New Roman" w:eastAsia="Times New Roman" w:hAnsi="Times New Roman" w:cs="Times New Roman"/>
          <w:color w:val="000000"/>
          <w:sz w:val="24"/>
          <w:szCs w:val="24"/>
          <w:lang w:eastAsia="hu-HU"/>
        </w:rPr>
        <w:t xml:space="preserve"> - </w:t>
      </w:r>
      <w:proofErr w:type="spellStart"/>
      <w:r w:rsidRPr="0083333F">
        <w:rPr>
          <w:rFonts w:ascii="Times New Roman" w:eastAsia="Times New Roman" w:hAnsi="Times New Roman" w:cs="Times New Roman"/>
          <w:color w:val="000000"/>
          <w:sz w:val="24"/>
          <w:szCs w:val="24"/>
          <w:lang w:eastAsia="hu-HU"/>
        </w:rPr>
        <w:t>Gypsy</w:t>
      </w:r>
      <w:proofErr w:type="spellEnd"/>
      <w:r w:rsidRPr="0083333F">
        <w:rPr>
          <w:rFonts w:ascii="Times New Roman" w:eastAsia="Times New Roman" w:hAnsi="Times New Roman" w:cs="Times New Roman"/>
          <w:color w:val="000000"/>
          <w:sz w:val="24"/>
          <w:szCs w:val="24"/>
          <w:lang w:eastAsia="hu-HU"/>
        </w:rPr>
        <w:t xml:space="preserve"> </w:t>
      </w:r>
      <w:proofErr w:type="spellStart"/>
      <w:r w:rsidRPr="0083333F">
        <w:rPr>
          <w:rFonts w:ascii="Times New Roman" w:eastAsia="Times New Roman" w:hAnsi="Times New Roman" w:cs="Times New Roman"/>
          <w:color w:val="000000"/>
          <w:sz w:val="24"/>
          <w:szCs w:val="24"/>
          <w:lang w:eastAsia="hu-HU"/>
        </w:rPr>
        <w:t>HeartBeats</w:t>
      </w:r>
      <w:proofErr w:type="spellEnd"/>
      <w:r w:rsidRPr="0083333F">
        <w:rPr>
          <w:rFonts w:ascii="Times New Roman" w:eastAsia="Times New Roman" w:hAnsi="Times New Roman" w:cs="Times New Roman"/>
          <w:color w:val="000000"/>
          <w:sz w:val="24"/>
          <w:szCs w:val="24"/>
          <w:lang w:eastAsia="hu-HU"/>
        </w:rPr>
        <w:t>, Budapest (MÜPA), rendező</w:t>
      </w:r>
    </w:p>
    <w:p w:rsidR="009F3EAE" w:rsidRPr="0083333F" w:rsidRDefault="009F3EAE" w:rsidP="009F3EAE">
      <w:pPr>
        <w:numPr>
          <w:ilvl w:val="0"/>
          <w:numId w:val="7"/>
        </w:numPr>
        <w:shd w:val="clear" w:color="auto" w:fill="FFFFFF"/>
        <w:spacing w:after="0" w:line="322" w:lineRule="atLeast"/>
        <w:ind w:left="0"/>
        <w:rPr>
          <w:rFonts w:ascii="Times New Roman" w:eastAsia="Times New Roman" w:hAnsi="Times New Roman" w:cs="Times New Roman"/>
          <w:color w:val="000000"/>
          <w:sz w:val="24"/>
          <w:szCs w:val="24"/>
          <w:lang w:eastAsia="hu-HU"/>
        </w:rPr>
      </w:pPr>
      <w:proofErr w:type="spellStart"/>
      <w:r w:rsidRPr="0083333F">
        <w:rPr>
          <w:rFonts w:ascii="Times New Roman" w:eastAsia="Times New Roman" w:hAnsi="Times New Roman" w:cs="Times New Roman"/>
          <w:color w:val="000000"/>
          <w:sz w:val="24"/>
          <w:szCs w:val="24"/>
          <w:lang w:eastAsia="hu-HU"/>
        </w:rPr>
        <w:t>Finetuning</w:t>
      </w:r>
      <w:proofErr w:type="spellEnd"/>
      <w:r w:rsidRPr="0083333F">
        <w:rPr>
          <w:rFonts w:ascii="Times New Roman" w:eastAsia="Times New Roman" w:hAnsi="Times New Roman" w:cs="Times New Roman"/>
          <w:color w:val="000000"/>
          <w:sz w:val="24"/>
          <w:szCs w:val="24"/>
          <w:lang w:eastAsia="hu-HU"/>
        </w:rPr>
        <w:t xml:space="preserve"> (Ifjú </w:t>
      </w:r>
      <w:proofErr w:type="spellStart"/>
      <w:r w:rsidRPr="0083333F">
        <w:rPr>
          <w:rFonts w:ascii="Times New Roman" w:eastAsia="Times New Roman" w:hAnsi="Times New Roman" w:cs="Times New Roman"/>
          <w:color w:val="000000"/>
          <w:sz w:val="24"/>
          <w:szCs w:val="24"/>
          <w:lang w:eastAsia="hu-HU"/>
        </w:rPr>
        <w:t>Szivek</w:t>
      </w:r>
      <w:proofErr w:type="spellEnd"/>
      <w:r w:rsidRPr="0083333F">
        <w:rPr>
          <w:rFonts w:ascii="Times New Roman" w:eastAsia="Times New Roman" w:hAnsi="Times New Roman" w:cs="Times New Roman"/>
          <w:color w:val="000000"/>
          <w:sz w:val="24"/>
          <w:szCs w:val="24"/>
          <w:lang w:eastAsia="hu-HU"/>
        </w:rPr>
        <w:t xml:space="preserve"> Táncszínház és </w:t>
      </w:r>
      <w:proofErr w:type="spellStart"/>
      <w:r w:rsidRPr="0083333F">
        <w:rPr>
          <w:rFonts w:ascii="Times New Roman" w:eastAsia="Times New Roman" w:hAnsi="Times New Roman" w:cs="Times New Roman"/>
          <w:color w:val="000000"/>
          <w:sz w:val="24"/>
          <w:szCs w:val="24"/>
          <w:lang w:eastAsia="hu-HU"/>
        </w:rPr>
        <w:t>Dusan</w:t>
      </w:r>
      <w:proofErr w:type="spellEnd"/>
      <w:r w:rsidRPr="0083333F">
        <w:rPr>
          <w:rFonts w:ascii="Times New Roman" w:eastAsia="Times New Roman" w:hAnsi="Times New Roman" w:cs="Times New Roman"/>
          <w:color w:val="000000"/>
          <w:sz w:val="24"/>
          <w:szCs w:val="24"/>
          <w:lang w:eastAsia="hu-HU"/>
        </w:rPr>
        <w:t xml:space="preserve"> </w:t>
      </w:r>
      <w:proofErr w:type="spellStart"/>
      <w:r w:rsidRPr="0083333F">
        <w:rPr>
          <w:rFonts w:ascii="Times New Roman" w:eastAsia="Times New Roman" w:hAnsi="Times New Roman" w:cs="Times New Roman"/>
          <w:color w:val="000000"/>
          <w:sz w:val="24"/>
          <w:szCs w:val="24"/>
          <w:lang w:eastAsia="hu-HU"/>
        </w:rPr>
        <w:t>Hégli</w:t>
      </w:r>
      <w:proofErr w:type="spellEnd"/>
      <w:r w:rsidRPr="0083333F">
        <w:rPr>
          <w:rFonts w:ascii="Times New Roman" w:eastAsia="Times New Roman" w:hAnsi="Times New Roman" w:cs="Times New Roman"/>
          <w:color w:val="000000"/>
          <w:sz w:val="24"/>
          <w:szCs w:val="24"/>
          <w:lang w:eastAsia="hu-HU"/>
        </w:rPr>
        <w:t xml:space="preserve"> </w:t>
      </w:r>
      <w:proofErr w:type="spellStart"/>
      <w:r w:rsidRPr="0083333F">
        <w:rPr>
          <w:rFonts w:ascii="Times New Roman" w:eastAsia="Times New Roman" w:hAnsi="Times New Roman" w:cs="Times New Roman"/>
          <w:color w:val="000000"/>
          <w:sz w:val="24"/>
          <w:szCs w:val="24"/>
          <w:lang w:eastAsia="hu-HU"/>
        </w:rPr>
        <w:t>Company</w:t>
      </w:r>
      <w:proofErr w:type="spellEnd"/>
      <w:r w:rsidRPr="0083333F">
        <w:rPr>
          <w:rFonts w:ascii="Times New Roman" w:eastAsia="Times New Roman" w:hAnsi="Times New Roman" w:cs="Times New Roman"/>
          <w:color w:val="000000"/>
          <w:sz w:val="24"/>
          <w:szCs w:val="24"/>
          <w:lang w:eastAsia="hu-HU"/>
        </w:rPr>
        <w:t>, 2016) koreográfus, rendező</w:t>
      </w:r>
    </w:p>
    <w:p w:rsidR="009F3EAE" w:rsidRDefault="009F3EAE" w:rsidP="009F3EAE">
      <w:pPr>
        <w:shd w:val="clear" w:color="auto" w:fill="FFFFFF"/>
        <w:spacing w:after="0" w:line="322" w:lineRule="atLeast"/>
        <w:rPr>
          <w:rFonts w:ascii="Arial" w:eastAsia="Times New Roman" w:hAnsi="Arial" w:cs="Arial"/>
          <w:color w:val="000000"/>
          <w:sz w:val="13"/>
          <w:szCs w:val="13"/>
          <w:lang w:eastAsia="hu-HU"/>
        </w:rPr>
      </w:pPr>
    </w:p>
    <w:p w:rsidR="0083333F" w:rsidRDefault="0083333F" w:rsidP="009F3EAE">
      <w:pPr>
        <w:pStyle w:val="Cmsor1"/>
        <w:shd w:val="clear" w:color="auto" w:fill="FFFFFF"/>
        <w:spacing w:before="0" w:beforeAutospacing="0" w:after="0" w:afterAutospacing="0"/>
        <w:ind w:left="-215"/>
        <w:rPr>
          <w:bCs w:val="0"/>
          <w:iCs/>
          <w:color w:val="000000"/>
          <w:spacing w:val="21"/>
          <w:sz w:val="32"/>
          <w:szCs w:val="32"/>
        </w:rPr>
      </w:pPr>
    </w:p>
    <w:p w:rsidR="0083333F" w:rsidRDefault="0083333F" w:rsidP="009F3EAE">
      <w:pPr>
        <w:pStyle w:val="Cmsor1"/>
        <w:shd w:val="clear" w:color="auto" w:fill="FFFFFF"/>
        <w:spacing w:before="0" w:beforeAutospacing="0" w:after="0" w:afterAutospacing="0"/>
        <w:ind w:left="-215"/>
        <w:rPr>
          <w:bCs w:val="0"/>
          <w:iCs/>
          <w:color w:val="000000"/>
          <w:spacing w:val="21"/>
          <w:sz w:val="32"/>
          <w:szCs w:val="32"/>
        </w:rPr>
      </w:pPr>
    </w:p>
    <w:p w:rsidR="009F3EAE" w:rsidRPr="0083333F" w:rsidRDefault="002E10FF" w:rsidP="009F3EAE">
      <w:pPr>
        <w:pStyle w:val="Cmsor1"/>
        <w:shd w:val="clear" w:color="auto" w:fill="FFFFFF"/>
        <w:spacing w:before="0" w:beforeAutospacing="0" w:after="0" w:afterAutospacing="0"/>
        <w:ind w:left="-215"/>
        <w:rPr>
          <w:bCs w:val="0"/>
          <w:iCs/>
          <w:color w:val="000000"/>
          <w:spacing w:val="21"/>
          <w:sz w:val="32"/>
          <w:szCs w:val="32"/>
        </w:rPr>
      </w:pPr>
      <w:r>
        <w:rPr>
          <w:bCs w:val="0"/>
          <w:iCs/>
          <w:color w:val="000000"/>
          <w:spacing w:val="21"/>
          <w:sz w:val="32"/>
          <w:szCs w:val="32"/>
        </w:rPr>
        <w:t xml:space="preserve">  P</w:t>
      </w:r>
      <w:r w:rsidR="009F3EAE" w:rsidRPr="0083333F">
        <w:rPr>
          <w:bCs w:val="0"/>
          <w:iCs/>
          <w:color w:val="000000"/>
          <w:spacing w:val="21"/>
          <w:sz w:val="32"/>
          <w:szCs w:val="32"/>
        </w:rPr>
        <w:t>ozsony Táncegyüttes</w:t>
      </w:r>
    </w:p>
    <w:p w:rsidR="009F3EAE" w:rsidRPr="0083333F" w:rsidRDefault="009F3EAE" w:rsidP="009F3EAE">
      <w:pPr>
        <w:pStyle w:val="NormlWeb"/>
        <w:shd w:val="clear" w:color="auto" w:fill="FFFFFF"/>
        <w:spacing w:before="0" w:beforeAutospacing="0" w:after="0" w:afterAutospacing="0" w:line="322" w:lineRule="atLeast"/>
        <w:rPr>
          <w:color w:val="000000"/>
        </w:rPr>
      </w:pPr>
      <w:r w:rsidRPr="0083333F">
        <w:rPr>
          <w:color w:val="000000"/>
        </w:rPr>
        <w:t xml:space="preserve">Az Ifjú </w:t>
      </w:r>
      <w:proofErr w:type="spellStart"/>
      <w:r w:rsidRPr="0083333F">
        <w:rPr>
          <w:color w:val="000000"/>
        </w:rPr>
        <w:t>Szivek</w:t>
      </w:r>
      <w:proofErr w:type="spellEnd"/>
      <w:r w:rsidRPr="0083333F">
        <w:rPr>
          <w:color w:val="000000"/>
        </w:rPr>
        <w:t xml:space="preserve"> Táncszínház ifjúsági csoportja, a Pozsony Táncegyüttes  2006-tól működik. Önálló tánccsoportként, saját műsorral lép színpadra rendszeresen, mindemellett a hivatásos társulat utánpótlását hivatott biztosítani. Tagjai pozsonyi diákok, nagyrészt a pozsonyi Magyar Tannyelvű Alapiskola és Gimnázium (</w:t>
      </w:r>
      <w:proofErr w:type="spellStart"/>
      <w:r w:rsidRPr="0083333F">
        <w:rPr>
          <w:color w:val="000000"/>
        </w:rPr>
        <w:t>duna</w:t>
      </w:r>
      <w:proofErr w:type="spellEnd"/>
      <w:r w:rsidRPr="0083333F">
        <w:rPr>
          <w:color w:val="000000"/>
        </w:rPr>
        <w:t xml:space="preserve"> utcai gimnázium) tanulói. Első egész estés műsorukat 2012-ben mutatták be,</w:t>
      </w:r>
      <w:r w:rsidRPr="0083333F">
        <w:rPr>
          <w:rStyle w:val="apple-converted-space"/>
          <w:color w:val="000000"/>
        </w:rPr>
        <w:t> </w:t>
      </w:r>
      <w:r w:rsidRPr="0083333F">
        <w:rPr>
          <w:rStyle w:val="Kiemels"/>
          <w:color w:val="000000"/>
        </w:rPr>
        <w:t xml:space="preserve">Mindvégig </w:t>
      </w:r>
      <w:proofErr w:type="spellStart"/>
      <w:r w:rsidRPr="0083333F">
        <w:rPr>
          <w:rStyle w:val="Kiemels"/>
          <w:color w:val="000000"/>
        </w:rPr>
        <w:t>melletünk</w:t>
      </w:r>
      <w:proofErr w:type="spellEnd"/>
      <w:r w:rsidRPr="0083333F">
        <w:rPr>
          <w:rStyle w:val="apple-converted-space"/>
          <w:color w:val="000000"/>
        </w:rPr>
        <w:t> </w:t>
      </w:r>
      <w:r w:rsidRPr="0083333F">
        <w:rPr>
          <w:color w:val="000000"/>
        </w:rPr>
        <w:t>címmel, jelenleg</w:t>
      </w:r>
      <w:r w:rsidRPr="0083333F">
        <w:rPr>
          <w:rStyle w:val="apple-converted-space"/>
          <w:color w:val="000000"/>
        </w:rPr>
        <w:t> </w:t>
      </w:r>
      <w:r w:rsidRPr="0083333F">
        <w:rPr>
          <w:rStyle w:val="Kiemels"/>
          <w:color w:val="000000"/>
        </w:rPr>
        <w:t>Hazatérvén</w:t>
      </w:r>
      <w:r w:rsidRPr="0083333F">
        <w:rPr>
          <w:rStyle w:val="apple-converted-space"/>
          <w:color w:val="000000"/>
        </w:rPr>
        <w:t> </w:t>
      </w:r>
      <w:r w:rsidRPr="0083333F">
        <w:rPr>
          <w:color w:val="000000"/>
        </w:rPr>
        <w:t>című előadásukkal járják az országot.</w:t>
      </w:r>
    </w:p>
    <w:p w:rsidR="009F3EAE" w:rsidRPr="0083333F" w:rsidRDefault="009F3EAE" w:rsidP="009F3EAE">
      <w:pPr>
        <w:pStyle w:val="NormlWeb"/>
        <w:shd w:val="clear" w:color="auto" w:fill="FFFFFF"/>
        <w:spacing w:before="0" w:beforeAutospacing="0" w:after="0" w:afterAutospacing="0" w:line="322" w:lineRule="atLeast"/>
        <w:rPr>
          <w:color w:val="000000"/>
        </w:rPr>
      </w:pPr>
      <w:r w:rsidRPr="0083333F">
        <w:rPr>
          <w:color w:val="000000"/>
        </w:rPr>
        <w:t xml:space="preserve">Az együttest  2014-ben a </w:t>
      </w:r>
      <w:proofErr w:type="spellStart"/>
      <w:r w:rsidRPr="0083333F">
        <w:rPr>
          <w:color w:val="000000"/>
        </w:rPr>
        <w:t>Néptáncantológia</w:t>
      </w:r>
      <w:proofErr w:type="spellEnd"/>
      <w:r w:rsidRPr="0083333F">
        <w:rPr>
          <w:color w:val="000000"/>
        </w:rPr>
        <w:t xml:space="preserve"> (Szlovákiai Magyar Felnőtt Néptáncegyüttesek Minősítő Versenye) zsűrije "Arany sávos" minősítésben részesítette.</w:t>
      </w:r>
    </w:p>
    <w:p w:rsidR="009F3EAE" w:rsidRPr="0083333F" w:rsidRDefault="009F3EAE" w:rsidP="009F3EAE">
      <w:pPr>
        <w:pStyle w:val="NormlWeb"/>
        <w:shd w:val="clear" w:color="auto" w:fill="FFFFFF"/>
        <w:spacing w:before="0" w:beforeAutospacing="0" w:after="0" w:afterAutospacing="0" w:line="322" w:lineRule="atLeast"/>
        <w:rPr>
          <w:color w:val="000000"/>
        </w:rPr>
      </w:pPr>
      <w:r w:rsidRPr="0083333F">
        <w:rPr>
          <w:color w:val="000000"/>
        </w:rPr>
        <w:t xml:space="preserve">A Pozsony Táncegyüttes hetente kétszer próbál az Ifjú </w:t>
      </w:r>
      <w:proofErr w:type="spellStart"/>
      <w:r w:rsidRPr="0083333F">
        <w:rPr>
          <w:color w:val="000000"/>
        </w:rPr>
        <w:t>Szivek</w:t>
      </w:r>
      <w:proofErr w:type="spellEnd"/>
      <w:r w:rsidRPr="0083333F">
        <w:rPr>
          <w:color w:val="000000"/>
        </w:rPr>
        <w:t xml:space="preserve"> pozsonyi székházában. Ajtaja nyitva áll minden táncolni vágyó fiatal számára.</w:t>
      </w:r>
    </w:p>
    <w:p w:rsidR="002E10FF" w:rsidRDefault="002E10FF" w:rsidP="009F3EAE">
      <w:pPr>
        <w:shd w:val="clear" w:color="auto" w:fill="FFFFFF"/>
        <w:spacing w:after="0" w:line="322" w:lineRule="atLeast"/>
        <w:rPr>
          <w:rFonts w:ascii="Times New Roman" w:eastAsia="Times New Roman" w:hAnsi="Times New Roman" w:cs="Times New Roman"/>
          <w:color w:val="000000"/>
          <w:sz w:val="24"/>
          <w:szCs w:val="24"/>
          <w:lang w:eastAsia="hu-HU"/>
        </w:rPr>
      </w:pPr>
    </w:p>
    <w:p w:rsidR="002E10FF" w:rsidRDefault="002E10FF" w:rsidP="002440E2">
      <w:pPr>
        <w:spacing w:after="215" w:line="240" w:lineRule="auto"/>
        <w:outlineLvl w:val="0"/>
        <w:rPr>
          <w:rFonts w:ascii="Times New Roman" w:eastAsia="Times New Roman" w:hAnsi="Times New Roman" w:cs="Times New Roman"/>
          <w:b/>
          <w:bCs/>
          <w:color w:val="171717"/>
          <w:kern w:val="36"/>
          <w:sz w:val="32"/>
          <w:szCs w:val="32"/>
          <w:lang w:eastAsia="hu-HU"/>
        </w:rPr>
      </w:pPr>
    </w:p>
    <w:p w:rsidR="001B5518" w:rsidRDefault="001B5518" w:rsidP="002440E2">
      <w:pPr>
        <w:spacing w:after="215" w:line="240" w:lineRule="auto"/>
        <w:outlineLvl w:val="0"/>
        <w:rPr>
          <w:rFonts w:ascii="Times New Roman" w:eastAsia="Times New Roman" w:hAnsi="Times New Roman" w:cs="Times New Roman"/>
          <w:b/>
          <w:bCs/>
          <w:color w:val="171717"/>
          <w:kern w:val="36"/>
          <w:sz w:val="32"/>
          <w:szCs w:val="32"/>
          <w:lang w:eastAsia="hu-HU"/>
        </w:rPr>
      </w:pPr>
    </w:p>
    <w:p w:rsidR="009F3EAE" w:rsidRPr="002E10FF" w:rsidRDefault="002E10FF" w:rsidP="002440E2">
      <w:pPr>
        <w:spacing w:after="215" w:line="240" w:lineRule="auto"/>
        <w:outlineLvl w:val="0"/>
        <w:rPr>
          <w:rFonts w:ascii="Times New Roman" w:eastAsia="Times New Roman" w:hAnsi="Times New Roman" w:cs="Times New Roman"/>
          <w:b/>
          <w:bCs/>
          <w:color w:val="171717"/>
          <w:kern w:val="36"/>
          <w:sz w:val="32"/>
          <w:szCs w:val="32"/>
          <w:lang w:eastAsia="hu-HU"/>
        </w:rPr>
      </w:pPr>
      <w:r w:rsidRPr="002E10FF">
        <w:rPr>
          <w:rFonts w:ascii="Times New Roman" w:eastAsia="Times New Roman" w:hAnsi="Times New Roman" w:cs="Times New Roman"/>
          <w:b/>
          <w:bCs/>
          <w:color w:val="171717"/>
          <w:kern w:val="36"/>
          <w:sz w:val="32"/>
          <w:szCs w:val="32"/>
          <w:lang w:eastAsia="hu-HU"/>
        </w:rPr>
        <w:lastRenderedPageBreak/>
        <w:t>Pozsonyi Táncok</w:t>
      </w:r>
    </w:p>
    <w:p w:rsidR="002E10FF" w:rsidRDefault="002E10FF" w:rsidP="002E10FF">
      <w:pPr>
        <w:spacing w:after="215" w:line="240" w:lineRule="auto"/>
        <w:outlineLvl w:val="0"/>
        <w:rPr>
          <w:rFonts w:ascii="inherit" w:eastAsia="Times New Roman" w:hAnsi="inherit" w:cs="Times New Roman"/>
          <w:b/>
          <w:bCs/>
          <w:color w:val="171717"/>
          <w:kern w:val="36"/>
          <w:sz w:val="24"/>
          <w:szCs w:val="24"/>
          <w:lang w:eastAsia="hu-HU"/>
        </w:rPr>
      </w:pPr>
      <w:r w:rsidRPr="009F3EAE">
        <w:rPr>
          <w:rFonts w:ascii="inherit" w:eastAsia="Times New Roman" w:hAnsi="inherit" w:cs="Times New Roman"/>
          <w:b/>
          <w:bCs/>
          <w:color w:val="171717"/>
          <w:kern w:val="36"/>
          <w:sz w:val="24"/>
          <w:szCs w:val="24"/>
          <w:lang w:eastAsia="hu-HU"/>
        </w:rPr>
        <w:t>http://www.ifjuszivek.sk/hu/pozsonyi-tancok-cd</w:t>
      </w:r>
    </w:p>
    <w:p w:rsidR="009F3EAE" w:rsidRPr="002E10FF" w:rsidRDefault="009F3EAE" w:rsidP="009F3EAE">
      <w:pPr>
        <w:shd w:val="clear" w:color="auto" w:fill="FFFFFF"/>
        <w:spacing w:after="0" w:line="240" w:lineRule="auto"/>
        <w:rPr>
          <w:rFonts w:ascii="Times New Roman" w:eastAsia="Times New Roman" w:hAnsi="Times New Roman" w:cs="Times New Roman"/>
          <w:color w:val="000000"/>
          <w:sz w:val="24"/>
          <w:szCs w:val="24"/>
          <w:lang w:eastAsia="hu-HU"/>
        </w:rPr>
      </w:pPr>
      <w:r w:rsidRPr="002E10FF">
        <w:rPr>
          <w:rFonts w:ascii="Times New Roman" w:eastAsia="Times New Roman" w:hAnsi="Times New Roman" w:cs="Times New Roman"/>
          <w:color w:val="000000"/>
          <w:sz w:val="24"/>
          <w:szCs w:val="24"/>
          <w:lang w:eastAsia="hu-HU"/>
        </w:rPr>
        <w:t xml:space="preserve">A pozsonyi Ifjú </w:t>
      </w:r>
      <w:proofErr w:type="spellStart"/>
      <w:r w:rsidRPr="002E10FF">
        <w:rPr>
          <w:rFonts w:ascii="Times New Roman" w:eastAsia="Times New Roman" w:hAnsi="Times New Roman" w:cs="Times New Roman"/>
          <w:color w:val="000000"/>
          <w:sz w:val="24"/>
          <w:szCs w:val="24"/>
          <w:lang w:eastAsia="hu-HU"/>
        </w:rPr>
        <w:t>Szivek</w:t>
      </w:r>
      <w:proofErr w:type="spellEnd"/>
      <w:r w:rsidRPr="002E10FF">
        <w:rPr>
          <w:rFonts w:ascii="Times New Roman" w:eastAsia="Times New Roman" w:hAnsi="Times New Roman" w:cs="Times New Roman"/>
          <w:color w:val="000000"/>
          <w:sz w:val="24"/>
          <w:szCs w:val="24"/>
          <w:lang w:eastAsia="hu-HU"/>
        </w:rPr>
        <w:t xml:space="preserve"> Táncszínház a szlovákiai magyar kulturális élet és a magyar </w:t>
      </w:r>
      <w:proofErr w:type="spellStart"/>
      <w:r w:rsidRPr="002E10FF">
        <w:rPr>
          <w:rFonts w:ascii="Times New Roman" w:eastAsia="Times New Roman" w:hAnsi="Times New Roman" w:cs="Times New Roman"/>
          <w:color w:val="000000"/>
          <w:sz w:val="24"/>
          <w:szCs w:val="24"/>
          <w:lang w:eastAsia="hu-HU"/>
        </w:rPr>
        <w:t>néptáncmozgalom</w:t>
      </w:r>
      <w:proofErr w:type="spellEnd"/>
      <w:r w:rsidRPr="002E10FF">
        <w:rPr>
          <w:rFonts w:ascii="Times New Roman" w:eastAsia="Times New Roman" w:hAnsi="Times New Roman" w:cs="Times New Roman"/>
          <w:color w:val="000000"/>
          <w:sz w:val="24"/>
          <w:szCs w:val="24"/>
          <w:lang w:eastAsia="hu-HU"/>
        </w:rPr>
        <w:t xml:space="preserve"> egyik jelentős műhelye. Műsorai a Kárpát-medencében élő népek hagyományos tánc és zenekultúrájából táplálkoznak. Előadásait az autentikus néptánc korszerű színházi eszközökkel való hiteles bemutatása teszi egyedivé. Az elmúlt bő egy évtizedben, a </w:t>
      </w:r>
      <w:proofErr w:type="spellStart"/>
      <w:r w:rsidRPr="002E10FF">
        <w:rPr>
          <w:rFonts w:ascii="Times New Roman" w:eastAsia="Times New Roman" w:hAnsi="Times New Roman" w:cs="Times New Roman"/>
          <w:color w:val="000000"/>
          <w:sz w:val="24"/>
          <w:szCs w:val="24"/>
          <w:lang w:eastAsia="hu-HU"/>
        </w:rPr>
        <w:t>Hégli</w:t>
      </w:r>
      <w:proofErr w:type="spellEnd"/>
      <w:r w:rsidRPr="002E10FF">
        <w:rPr>
          <w:rFonts w:ascii="Times New Roman" w:eastAsia="Times New Roman" w:hAnsi="Times New Roman" w:cs="Times New Roman"/>
          <w:color w:val="000000"/>
          <w:sz w:val="24"/>
          <w:szCs w:val="24"/>
          <w:lang w:eastAsia="hu-HU"/>
        </w:rPr>
        <w:t xml:space="preserve"> </w:t>
      </w:r>
      <w:proofErr w:type="spellStart"/>
      <w:r w:rsidRPr="002E10FF">
        <w:rPr>
          <w:rFonts w:ascii="Times New Roman" w:eastAsia="Times New Roman" w:hAnsi="Times New Roman" w:cs="Times New Roman"/>
          <w:color w:val="000000"/>
          <w:sz w:val="24"/>
          <w:szCs w:val="24"/>
          <w:lang w:eastAsia="hu-HU"/>
        </w:rPr>
        <w:t>Dusan</w:t>
      </w:r>
      <w:proofErr w:type="spellEnd"/>
      <w:r w:rsidRPr="002E10FF">
        <w:rPr>
          <w:rFonts w:ascii="Times New Roman" w:eastAsia="Times New Roman" w:hAnsi="Times New Roman" w:cs="Times New Roman"/>
          <w:color w:val="000000"/>
          <w:sz w:val="24"/>
          <w:szCs w:val="24"/>
          <w:lang w:eastAsia="hu-HU"/>
        </w:rPr>
        <w:t xml:space="preserve"> által színpadra állított tizennégy egész estés műsor csaknem száz koreográfiájában minden esetben fontos szerepet töltött be a zene.</w:t>
      </w:r>
    </w:p>
    <w:p w:rsidR="009F3EAE" w:rsidRDefault="009F3EAE" w:rsidP="009F3EAE">
      <w:pPr>
        <w:shd w:val="clear" w:color="auto" w:fill="FFFFFF"/>
        <w:spacing w:after="0" w:line="240" w:lineRule="auto"/>
        <w:rPr>
          <w:rFonts w:ascii="Times New Roman" w:eastAsia="Times New Roman" w:hAnsi="Times New Roman" w:cs="Times New Roman"/>
          <w:color w:val="000000"/>
          <w:sz w:val="24"/>
          <w:szCs w:val="24"/>
          <w:lang w:eastAsia="hu-HU"/>
        </w:rPr>
      </w:pPr>
      <w:r w:rsidRPr="002E10FF">
        <w:rPr>
          <w:rFonts w:ascii="Times New Roman" w:eastAsia="Times New Roman" w:hAnsi="Times New Roman" w:cs="Times New Roman"/>
          <w:color w:val="000000"/>
          <w:sz w:val="24"/>
          <w:szCs w:val="24"/>
          <w:lang w:eastAsia="hu-HU"/>
        </w:rPr>
        <w:t>A zenekar tagjai a műfaj kiemelkedő képviselői, kiváló muzsikusok, akik a táncszínházon kívül számos más formáció tagjaként meghatározó szereplői a népzenei és világzenei színpadnak. A </w:t>
      </w:r>
      <w:r w:rsidRPr="002E10FF">
        <w:rPr>
          <w:rFonts w:ascii="Times New Roman" w:eastAsia="Times New Roman" w:hAnsi="Times New Roman" w:cs="Times New Roman"/>
          <w:i/>
          <w:iCs/>
          <w:color w:val="000000"/>
          <w:sz w:val="24"/>
          <w:szCs w:val="24"/>
          <w:lang w:eastAsia="hu-HU"/>
        </w:rPr>
        <w:t>Pozsonyi táncok</w:t>
      </w:r>
      <w:r w:rsidRPr="002E10FF">
        <w:rPr>
          <w:rFonts w:ascii="Times New Roman" w:eastAsia="Times New Roman" w:hAnsi="Times New Roman" w:cs="Times New Roman"/>
          <w:color w:val="000000"/>
          <w:sz w:val="24"/>
          <w:szCs w:val="24"/>
          <w:lang w:eastAsia="hu-HU"/>
        </w:rPr>
        <w:t>  válogatás az együttes majd húszórányi zenei repertoárjából. A lemezen az együttes legemlékezetesebb koreográfiáinak zenei anyaga hallható. Mindegyik az Ifjú Sz</w:t>
      </w:r>
      <w:r w:rsidR="002E10FF">
        <w:rPr>
          <w:rFonts w:ascii="Times New Roman" w:eastAsia="Times New Roman" w:hAnsi="Times New Roman" w:cs="Times New Roman"/>
          <w:color w:val="000000"/>
          <w:sz w:val="24"/>
          <w:szCs w:val="24"/>
          <w:lang w:eastAsia="hu-HU"/>
        </w:rPr>
        <w:t>í</w:t>
      </w:r>
      <w:r w:rsidRPr="002E10FF">
        <w:rPr>
          <w:rFonts w:ascii="Times New Roman" w:eastAsia="Times New Roman" w:hAnsi="Times New Roman" w:cs="Times New Roman"/>
          <w:color w:val="000000"/>
          <w:sz w:val="24"/>
          <w:szCs w:val="24"/>
          <w:lang w:eastAsia="hu-HU"/>
        </w:rPr>
        <w:t>vek Táncszínház egy-egy nagysikerű műsorának címét viseli.</w:t>
      </w:r>
    </w:p>
    <w:p w:rsidR="002E10FF" w:rsidRPr="002E10FF" w:rsidRDefault="002E10FF" w:rsidP="009F3EAE">
      <w:pPr>
        <w:shd w:val="clear" w:color="auto" w:fill="FFFFFF"/>
        <w:spacing w:after="0" w:line="240" w:lineRule="auto"/>
        <w:rPr>
          <w:rFonts w:ascii="Times New Roman" w:eastAsia="Times New Roman" w:hAnsi="Times New Roman" w:cs="Times New Roman"/>
          <w:color w:val="000000"/>
          <w:sz w:val="24"/>
          <w:szCs w:val="24"/>
          <w:lang w:eastAsia="hu-HU"/>
        </w:rPr>
      </w:pPr>
    </w:p>
    <w:p w:rsidR="002E10FF" w:rsidRDefault="009F3EAE" w:rsidP="009F3EAE">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hu-HU"/>
        </w:rPr>
      </w:pPr>
      <w:r w:rsidRPr="002E10FF">
        <w:rPr>
          <w:rFonts w:ascii="Times New Roman" w:eastAsia="Times New Roman" w:hAnsi="Times New Roman" w:cs="Times New Roman"/>
          <w:color w:val="000000"/>
          <w:sz w:val="24"/>
          <w:szCs w:val="24"/>
          <w:lang w:eastAsia="hu-HU"/>
        </w:rPr>
        <w:t xml:space="preserve">Szlovákiai és magyar   </w:t>
      </w:r>
    </w:p>
    <w:p w:rsidR="002E10FF" w:rsidRDefault="009F3EAE" w:rsidP="009F3EAE">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hu-HU"/>
        </w:rPr>
      </w:pPr>
      <w:r w:rsidRPr="002E10FF">
        <w:rPr>
          <w:rFonts w:ascii="Times New Roman" w:eastAsia="Times New Roman" w:hAnsi="Times New Roman" w:cs="Times New Roman"/>
          <w:color w:val="000000"/>
          <w:sz w:val="24"/>
          <w:szCs w:val="24"/>
          <w:lang w:eastAsia="hu-HU"/>
        </w:rPr>
        <w:t>Az ördög tánca  </w:t>
      </w:r>
    </w:p>
    <w:p w:rsidR="002E10FF" w:rsidRDefault="009F3EAE" w:rsidP="009F3EAE">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hu-HU"/>
        </w:rPr>
      </w:pPr>
      <w:r w:rsidRPr="002E10FF">
        <w:rPr>
          <w:rFonts w:ascii="Times New Roman" w:eastAsia="Times New Roman" w:hAnsi="Times New Roman" w:cs="Times New Roman"/>
          <w:color w:val="000000"/>
          <w:sz w:val="24"/>
          <w:szCs w:val="24"/>
          <w:lang w:eastAsia="hu-HU"/>
        </w:rPr>
        <w:t xml:space="preserve">Tánc húros hangszerekre   </w:t>
      </w:r>
    </w:p>
    <w:p w:rsidR="002E10FF" w:rsidRDefault="009F3EAE" w:rsidP="009F3EAE">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hu-HU"/>
        </w:rPr>
      </w:pPr>
      <w:r w:rsidRPr="002E10FF">
        <w:rPr>
          <w:rFonts w:ascii="Times New Roman" w:eastAsia="Times New Roman" w:hAnsi="Times New Roman" w:cs="Times New Roman"/>
          <w:color w:val="000000"/>
          <w:sz w:val="24"/>
          <w:szCs w:val="24"/>
          <w:lang w:eastAsia="hu-HU"/>
        </w:rPr>
        <w:t>Régi szokás szerint  </w:t>
      </w:r>
    </w:p>
    <w:p w:rsidR="002E10FF" w:rsidRDefault="009F3EAE" w:rsidP="009F3EAE">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hu-HU"/>
        </w:rPr>
      </w:pPr>
      <w:r w:rsidRPr="002E10FF">
        <w:rPr>
          <w:rFonts w:ascii="Times New Roman" w:eastAsia="Times New Roman" w:hAnsi="Times New Roman" w:cs="Times New Roman"/>
          <w:color w:val="000000"/>
          <w:sz w:val="24"/>
          <w:szCs w:val="24"/>
          <w:lang w:eastAsia="hu-HU"/>
        </w:rPr>
        <w:t xml:space="preserve">Befejezetlen kézirat   </w:t>
      </w:r>
    </w:p>
    <w:p w:rsidR="002E10FF" w:rsidRDefault="009F3EAE" w:rsidP="009F3EAE">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hu-HU"/>
        </w:rPr>
      </w:pPr>
      <w:r w:rsidRPr="002E10FF">
        <w:rPr>
          <w:rFonts w:ascii="Times New Roman" w:eastAsia="Times New Roman" w:hAnsi="Times New Roman" w:cs="Times New Roman"/>
          <w:color w:val="000000"/>
          <w:sz w:val="24"/>
          <w:szCs w:val="24"/>
          <w:lang w:eastAsia="hu-HU"/>
        </w:rPr>
        <w:t>Szép hajadon lányok  </w:t>
      </w:r>
    </w:p>
    <w:p w:rsidR="009F3EAE" w:rsidRPr="002E10FF" w:rsidRDefault="009F3EAE" w:rsidP="009F3EAE">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hu-HU"/>
        </w:rPr>
      </w:pPr>
      <w:r w:rsidRPr="002E10FF">
        <w:rPr>
          <w:rFonts w:ascii="Times New Roman" w:eastAsia="Times New Roman" w:hAnsi="Times New Roman" w:cs="Times New Roman"/>
          <w:color w:val="000000"/>
          <w:sz w:val="24"/>
          <w:szCs w:val="24"/>
          <w:lang w:eastAsia="hu-HU"/>
        </w:rPr>
        <w:t>Felföldi levelek           </w:t>
      </w:r>
    </w:p>
    <w:p w:rsidR="002E10FF" w:rsidRDefault="009F3EAE" w:rsidP="009F3EAE">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hu-HU"/>
        </w:rPr>
      </w:pPr>
      <w:r w:rsidRPr="002E10FF">
        <w:rPr>
          <w:rFonts w:ascii="Times New Roman" w:eastAsia="Times New Roman" w:hAnsi="Times New Roman" w:cs="Times New Roman"/>
          <w:color w:val="000000"/>
          <w:sz w:val="24"/>
          <w:szCs w:val="24"/>
          <w:lang w:eastAsia="hu-HU"/>
        </w:rPr>
        <w:t>Mestereink  </w:t>
      </w:r>
    </w:p>
    <w:p w:rsidR="009F3EAE" w:rsidRPr="002E10FF" w:rsidRDefault="009F3EAE" w:rsidP="002E10FF">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hu-HU"/>
        </w:rPr>
      </w:pPr>
      <w:r w:rsidRPr="002E10FF">
        <w:rPr>
          <w:rFonts w:ascii="Times New Roman" w:eastAsia="Times New Roman" w:hAnsi="Times New Roman" w:cs="Times New Roman"/>
          <w:color w:val="000000"/>
          <w:sz w:val="24"/>
          <w:szCs w:val="24"/>
          <w:lang w:eastAsia="hu-HU"/>
        </w:rPr>
        <w:t xml:space="preserve">Pozsonyi táncok   </w:t>
      </w:r>
      <w:r w:rsidRPr="002E10FF">
        <w:rPr>
          <w:rFonts w:ascii="Times New Roman" w:eastAsia="Times New Roman" w:hAnsi="Times New Roman" w:cs="Times New Roman"/>
          <w:b/>
          <w:bCs/>
          <w:color w:val="000000"/>
          <w:sz w:val="24"/>
          <w:szCs w:val="24"/>
          <w:lang w:eastAsia="hu-HU"/>
        </w:rPr>
        <w:t xml:space="preserve">                                                                                                                                                                                                                                                                       </w:t>
      </w:r>
    </w:p>
    <w:p w:rsidR="009F3EAE" w:rsidRPr="002E10FF" w:rsidRDefault="009F3EAE" w:rsidP="009F3EA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hu-HU"/>
        </w:rPr>
      </w:pPr>
      <w:r w:rsidRPr="002E10FF">
        <w:rPr>
          <w:rFonts w:ascii="Times New Roman" w:eastAsia="Times New Roman" w:hAnsi="Times New Roman" w:cs="Times New Roman"/>
          <w:b/>
          <w:bCs/>
          <w:color w:val="000000"/>
          <w:sz w:val="24"/>
          <w:szCs w:val="24"/>
          <w:lang w:eastAsia="hu-HU"/>
        </w:rPr>
        <w:t>Koncz Gergely</w:t>
      </w:r>
      <w:r w:rsidRPr="002E10FF">
        <w:rPr>
          <w:rFonts w:ascii="Times New Roman" w:eastAsia="Times New Roman" w:hAnsi="Times New Roman" w:cs="Times New Roman"/>
          <w:color w:val="000000"/>
          <w:sz w:val="24"/>
          <w:szCs w:val="24"/>
          <w:lang w:eastAsia="hu-HU"/>
        </w:rPr>
        <w:t> - hegedű  (1-9), brácsa (2)</w:t>
      </w:r>
    </w:p>
    <w:p w:rsidR="009F3EAE" w:rsidRPr="002E10FF" w:rsidRDefault="009F3EAE" w:rsidP="009F3EA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hu-HU"/>
        </w:rPr>
      </w:pPr>
      <w:r w:rsidRPr="002E10FF">
        <w:rPr>
          <w:rFonts w:ascii="Times New Roman" w:eastAsia="Times New Roman" w:hAnsi="Times New Roman" w:cs="Times New Roman"/>
          <w:b/>
          <w:bCs/>
          <w:color w:val="000000"/>
          <w:sz w:val="24"/>
          <w:szCs w:val="24"/>
          <w:lang w:eastAsia="hu-HU"/>
        </w:rPr>
        <w:t>Hegedűs Máté</w:t>
      </w:r>
      <w:r w:rsidRPr="002E10FF">
        <w:rPr>
          <w:rFonts w:ascii="Times New Roman" w:eastAsia="Times New Roman" w:hAnsi="Times New Roman" w:cs="Times New Roman"/>
          <w:color w:val="000000"/>
          <w:sz w:val="24"/>
          <w:szCs w:val="24"/>
          <w:lang w:eastAsia="hu-HU"/>
        </w:rPr>
        <w:t> - hegedű (1-3, 5-9), harmonika (9)</w:t>
      </w:r>
    </w:p>
    <w:p w:rsidR="009F3EAE" w:rsidRPr="002E10FF" w:rsidRDefault="009F3EAE" w:rsidP="009F3EA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hu-HU"/>
        </w:rPr>
      </w:pPr>
      <w:r w:rsidRPr="002E10FF">
        <w:rPr>
          <w:rFonts w:ascii="Times New Roman" w:eastAsia="Times New Roman" w:hAnsi="Times New Roman" w:cs="Times New Roman"/>
          <w:b/>
          <w:bCs/>
          <w:color w:val="000000"/>
          <w:sz w:val="24"/>
          <w:szCs w:val="24"/>
          <w:lang w:eastAsia="hu-HU"/>
        </w:rPr>
        <w:t>Papp Endre</w:t>
      </w:r>
      <w:r w:rsidRPr="002E10FF">
        <w:rPr>
          <w:rFonts w:ascii="Times New Roman" w:eastAsia="Times New Roman" w:hAnsi="Times New Roman" w:cs="Times New Roman"/>
          <w:color w:val="000000"/>
          <w:sz w:val="24"/>
          <w:szCs w:val="24"/>
          <w:lang w:eastAsia="hu-HU"/>
        </w:rPr>
        <w:t> - brácsa (1-3, 5-9), </w:t>
      </w:r>
    </w:p>
    <w:p w:rsidR="009F3EAE" w:rsidRPr="002E10FF" w:rsidRDefault="009F3EAE" w:rsidP="009F3EA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hu-HU"/>
        </w:rPr>
      </w:pPr>
      <w:r w:rsidRPr="002E10FF">
        <w:rPr>
          <w:rFonts w:ascii="Times New Roman" w:eastAsia="Times New Roman" w:hAnsi="Times New Roman" w:cs="Times New Roman"/>
          <w:b/>
          <w:bCs/>
          <w:color w:val="000000"/>
          <w:sz w:val="24"/>
          <w:szCs w:val="24"/>
          <w:lang w:eastAsia="hu-HU"/>
        </w:rPr>
        <w:t>Szabó Dániel</w:t>
      </w:r>
      <w:r w:rsidRPr="002E10FF">
        <w:rPr>
          <w:rFonts w:ascii="Times New Roman" w:eastAsia="Times New Roman" w:hAnsi="Times New Roman" w:cs="Times New Roman"/>
          <w:color w:val="000000"/>
          <w:sz w:val="24"/>
          <w:szCs w:val="24"/>
          <w:lang w:eastAsia="hu-HU"/>
        </w:rPr>
        <w:t> - cimbalom (1, 4, 6-9)</w:t>
      </w:r>
    </w:p>
    <w:p w:rsidR="009F3EAE" w:rsidRPr="002E10FF" w:rsidRDefault="009F3EAE" w:rsidP="009F3EA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hu-HU"/>
        </w:rPr>
      </w:pPr>
      <w:r w:rsidRPr="002E10FF">
        <w:rPr>
          <w:rFonts w:ascii="Times New Roman" w:eastAsia="Times New Roman" w:hAnsi="Times New Roman" w:cs="Times New Roman"/>
          <w:b/>
          <w:bCs/>
          <w:color w:val="000000"/>
          <w:sz w:val="24"/>
          <w:szCs w:val="24"/>
          <w:lang w:eastAsia="hu-HU"/>
        </w:rPr>
        <w:t>Domonkos Balázs</w:t>
      </w:r>
      <w:r w:rsidRPr="002E10FF">
        <w:rPr>
          <w:rFonts w:ascii="Times New Roman" w:eastAsia="Times New Roman" w:hAnsi="Times New Roman" w:cs="Times New Roman"/>
          <w:color w:val="000000"/>
          <w:sz w:val="24"/>
          <w:szCs w:val="24"/>
          <w:lang w:eastAsia="hu-HU"/>
        </w:rPr>
        <w:t> - nagybőgő (1-3, 6-9), cselló (4, 5)</w:t>
      </w:r>
    </w:p>
    <w:p w:rsidR="009F3EAE" w:rsidRPr="002E10FF" w:rsidRDefault="009F3EAE" w:rsidP="009F3EA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hu-HU"/>
        </w:rPr>
      </w:pPr>
      <w:r w:rsidRPr="002E10FF">
        <w:rPr>
          <w:rFonts w:ascii="Times New Roman" w:eastAsia="Times New Roman" w:hAnsi="Times New Roman" w:cs="Times New Roman"/>
          <w:b/>
          <w:bCs/>
          <w:color w:val="000000"/>
          <w:sz w:val="24"/>
          <w:szCs w:val="24"/>
          <w:lang w:eastAsia="hu-HU"/>
        </w:rPr>
        <w:t>Barcza Zsolt - </w:t>
      </w:r>
      <w:r w:rsidRPr="002E10FF">
        <w:rPr>
          <w:rFonts w:ascii="Times New Roman" w:eastAsia="Times New Roman" w:hAnsi="Times New Roman" w:cs="Times New Roman"/>
          <w:color w:val="000000"/>
          <w:sz w:val="24"/>
          <w:szCs w:val="24"/>
          <w:lang w:eastAsia="hu-HU"/>
        </w:rPr>
        <w:t>harmonika (5)</w:t>
      </w:r>
    </w:p>
    <w:p w:rsidR="009F3EAE" w:rsidRPr="002E10FF" w:rsidRDefault="009F3EAE" w:rsidP="009F3EAE">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hu-HU"/>
        </w:rPr>
      </w:pPr>
      <w:r w:rsidRPr="002E10FF">
        <w:rPr>
          <w:rFonts w:ascii="Times New Roman" w:eastAsia="Times New Roman" w:hAnsi="Times New Roman" w:cs="Times New Roman"/>
          <w:b/>
          <w:bCs/>
          <w:color w:val="000000"/>
          <w:sz w:val="24"/>
          <w:szCs w:val="24"/>
          <w:lang w:eastAsia="hu-HU"/>
        </w:rPr>
        <w:t>Csávás Attila</w:t>
      </w:r>
      <w:r w:rsidRPr="002E10FF">
        <w:rPr>
          <w:rFonts w:ascii="Times New Roman" w:eastAsia="Times New Roman" w:hAnsi="Times New Roman" w:cs="Times New Roman"/>
          <w:color w:val="000000"/>
          <w:sz w:val="24"/>
          <w:szCs w:val="24"/>
          <w:lang w:eastAsia="hu-HU"/>
        </w:rPr>
        <w:t> - klarinét (6, 9)</w:t>
      </w:r>
    </w:p>
    <w:p w:rsidR="009F3EAE" w:rsidRPr="002E10FF" w:rsidRDefault="009F3EAE" w:rsidP="009F3EAE">
      <w:pPr>
        <w:shd w:val="clear" w:color="auto" w:fill="FFFFFF"/>
        <w:spacing w:after="0" w:line="240" w:lineRule="auto"/>
        <w:rPr>
          <w:rFonts w:ascii="Times New Roman" w:eastAsia="Times New Roman" w:hAnsi="Times New Roman" w:cs="Times New Roman"/>
          <w:color w:val="000000"/>
          <w:sz w:val="24"/>
          <w:szCs w:val="24"/>
          <w:lang w:eastAsia="hu-HU"/>
        </w:rPr>
      </w:pPr>
      <w:r w:rsidRPr="002E10FF">
        <w:rPr>
          <w:rFonts w:ascii="Times New Roman" w:eastAsia="Times New Roman" w:hAnsi="Times New Roman" w:cs="Times New Roman"/>
          <w:color w:val="000000"/>
          <w:sz w:val="24"/>
          <w:szCs w:val="24"/>
          <w:lang w:eastAsia="hu-HU"/>
        </w:rPr>
        <w:t> </w:t>
      </w:r>
    </w:p>
    <w:p w:rsidR="002E10FF" w:rsidRDefault="002E10FF" w:rsidP="009F3EAE">
      <w:pPr>
        <w:shd w:val="clear" w:color="auto" w:fill="FFFFFF"/>
        <w:spacing w:after="0" w:line="240" w:lineRule="auto"/>
        <w:rPr>
          <w:rFonts w:ascii="Times New Roman" w:eastAsia="Times New Roman" w:hAnsi="Times New Roman" w:cs="Times New Roman"/>
          <w:color w:val="000000"/>
          <w:sz w:val="24"/>
          <w:szCs w:val="24"/>
          <w:lang w:eastAsia="hu-HU"/>
        </w:rPr>
      </w:pPr>
    </w:p>
    <w:p w:rsidR="002E10FF" w:rsidRPr="002E10FF" w:rsidRDefault="002E10FF" w:rsidP="009F3EAE">
      <w:pPr>
        <w:shd w:val="clear" w:color="auto" w:fill="FFFFFF"/>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br/>
        <w:t xml:space="preserve">Képgaléria </w:t>
      </w:r>
    </w:p>
    <w:p w:rsidR="002E10FF" w:rsidRPr="0083333F" w:rsidRDefault="002E10FF" w:rsidP="002E10FF">
      <w:pPr>
        <w:shd w:val="clear" w:color="auto" w:fill="FFFFFF"/>
        <w:spacing w:after="0" w:line="322" w:lineRule="atLeast"/>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http://www.ifjuszivek.sk/hu/node/288</w:t>
      </w:r>
    </w:p>
    <w:p w:rsidR="002E10FF" w:rsidRPr="0083333F" w:rsidRDefault="002E10FF" w:rsidP="002E10FF">
      <w:pPr>
        <w:shd w:val="clear" w:color="auto" w:fill="FFFFFF"/>
        <w:spacing w:after="0" w:line="322" w:lineRule="atLeast"/>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http://www.ifjuszivek.sk/hu/node/289</w:t>
      </w:r>
    </w:p>
    <w:p w:rsidR="002E10FF" w:rsidRPr="0083333F" w:rsidRDefault="002E10FF" w:rsidP="002E10FF">
      <w:pPr>
        <w:shd w:val="clear" w:color="auto" w:fill="FFFFFF"/>
        <w:spacing w:after="0" w:line="322" w:lineRule="atLeast"/>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http://www.ifjuszivek.sk/hu/node/285</w:t>
      </w:r>
    </w:p>
    <w:p w:rsidR="002E10FF" w:rsidRPr="0083333F" w:rsidRDefault="002E10FF" w:rsidP="002E10FF">
      <w:pPr>
        <w:shd w:val="clear" w:color="auto" w:fill="FFFFFF"/>
        <w:spacing w:after="0" w:line="322" w:lineRule="atLeast"/>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http://www.ifjuszivek.sk/hu/node/283</w:t>
      </w:r>
    </w:p>
    <w:p w:rsidR="002E10FF" w:rsidRPr="0083333F" w:rsidRDefault="002E10FF" w:rsidP="002E10FF">
      <w:pPr>
        <w:shd w:val="clear" w:color="auto" w:fill="FFFFFF"/>
        <w:spacing w:after="0" w:line="322" w:lineRule="atLeast"/>
        <w:rPr>
          <w:rFonts w:ascii="Times New Roman" w:eastAsia="Times New Roman" w:hAnsi="Times New Roman" w:cs="Times New Roman"/>
          <w:color w:val="000000"/>
          <w:sz w:val="24"/>
          <w:szCs w:val="24"/>
          <w:lang w:eastAsia="hu-HU"/>
        </w:rPr>
      </w:pPr>
      <w:r w:rsidRPr="0083333F">
        <w:rPr>
          <w:rFonts w:ascii="Times New Roman" w:eastAsia="Times New Roman" w:hAnsi="Times New Roman" w:cs="Times New Roman"/>
          <w:color w:val="000000"/>
          <w:sz w:val="24"/>
          <w:szCs w:val="24"/>
          <w:lang w:eastAsia="hu-HU"/>
        </w:rPr>
        <w:t>http://www.ifjuszivek.sk/hu/node/624</w:t>
      </w:r>
    </w:p>
    <w:p w:rsidR="009F3EAE" w:rsidRPr="002E10FF" w:rsidRDefault="009F3EAE" w:rsidP="009F3EAE">
      <w:pPr>
        <w:shd w:val="clear" w:color="auto" w:fill="FFFFFF"/>
        <w:spacing w:after="0" w:line="240" w:lineRule="auto"/>
        <w:rPr>
          <w:rFonts w:ascii="Times New Roman" w:eastAsia="Times New Roman" w:hAnsi="Times New Roman" w:cs="Times New Roman"/>
          <w:color w:val="000000"/>
          <w:sz w:val="24"/>
          <w:szCs w:val="24"/>
          <w:lang w:eastAsia="hu-HU"/>
        </w:rPr>
      </w:pPr>
    </w:p>
    <w:p w:rsidR="00567DA5" w:rsidRDefault="00567DA5" w:rsidP="00567DA5">
      <w:pPr>
        <w:spacing w:after="215" w:line="240" w:lineRule="auto"/>
        <w:outlineLvl w:val="0"/>
        <w:rPr>
          <w:rFonts w:ascii="inherit" w:eastAsia="Times New Roman" w:hAnsi="inherit" w:cs="Times New Roman"/>
          <w:b/>
          <w:bCs/>
          <w:color w:val="171717"/>
          <w:kern w:val="36"/>
          <w:sz w:val="24"/>
          <w:szCs w:val="24"/>
          <w:lang w:eastAsia="hu-HU"/>
        </w:rPr>
      </w:pPr>
      <w:r w:rsidRPr="009F3EAE">
        <w:rPr>
          <w:rFonts w:ascii="inherit" w:eastAsia="Times New Roman" w:hAnsi="inherit" w:cs="Times New Roman"/>
          <w:b/>
          <w:bCs/>
          <w:color w:val="171717"/>
          <w:kern w:val="36"/>
          <w:sz w:val="24"/>
          <w:szCs w:val="24"/>
          <w:lang w:eastAsia="hu-HU"/>
        </w:rPr>
        <w:t>http://www.ifjuszivek.sk/hu</w:t>
      </w:r>
    </w:p>
    <w:p w:rsidR="009F3EAE" w:rsidRPr="002E10FF" w:rsidRDefault="009F3EAE" w:rsidP="002440E2">
      <w:pPr>
        <w:spacing w:after="215" w:line="240" w:lineRule="auto"/>
        <w:outlineLvl w:val="0"/>
        <w:rPr>
          <w:rFonts w:ascii="Times New Roman" w:eastAsia="Times New Roman" w:hAnsi="Times New Roman" w:cs="Times New Roman"/>
          <w:b/>
          <w:bCs/>
          <w:color w:val="171717"/>
          <w:kern w:val="36"/>
          <w:sz w:val="24"/>
          <w:szCs w:val="24"/>
          <w:lang w:eastAsia="hu-HU"/>
        </w:rPr>
      </w:pPr>
    </w:p>
    <w:p w:rsidR="009F3EAE" w:rsidRDefault="009F3EAE" w:rsidP="002440E2">
      <w:pPr>
        <w:spacing w:after="215" w:line="240" w:lineRule="auto"/>
        <w:outlineLvl w:val="0"/>
        <w:rPr>
          <w:rFonts w:ascii="inherit" w:eastAsia="Times New Roman" w:hAnsi="inherit" w:cs="Times New Roman"/>
          <w:b/>
          <w:bCs/>
          <w:color w:val="171717"/>
          <w:kern w:val="36"/>
          <w:sz w:val="39"/>
          <w:szCs w:val="39"/>
          <w:lang w:eastAsia="hu-HU"/>
        </w:rPr>
      </w:pPr>
    </w:p>
    <w:p w:rsidR="009F3EAE" w:rsidRDefault="009F3EAE" w:rsidP="002440E2">
      <w:pPr>
        <w:spacing w:after="215" w:line="240" w:lineRule="auto"/>
        <w:outlineLvl w:val="0"/>
        <w:rPr>
          <w:rFonts w:ascii="inherit" w:eastAsia="Times New Roman" w:hAnsi="inherit" w:cs="Times New Roman"/>
          <w:b/>
          <w:bCs/>
          <w:color w:val="171717"/>
          <w:kern w:val="36"/>
          <w:sz w:val="39"/>
          <w:szCs w:val="39"/>
          <w:lang w:eastAsia="hu-HU"/>
        </w:rPr>
      </w:pPr>
    </w:p>
    <w:p w:rsidR="009F3EAE" w:rsidRDefault="009F3EAE" w:rsidP="002440E2">
      <w:pPr>
        <w:spacing w:after="215" w:line="240" w:lineRule="auto"/>
        <w:outlineLvl w:val="0"/>
        <w:rPr>
          <w:rFonts w:ascii="inherit" w:eastAsia="Times New Roman" w:hAnsi="inherit" w:cs="Times New Roman"/>
          <w:b/>
          <w:bCs/>
          <w:color w:val="171717"/>
          <w:kern w:val="36"/>
          <w:sz w:val="39"/>
          <w:szCs w:val="39"/>
          <w:lang w:eastAsia="hu-HU"/>
        </w:rPr>
      </w:pPr>
    </w:p>
    <w:p w:rsidR="002E10FF" w:rsidRDefault="002E10FF" w:rsidP="002440E2">
      <w:pPr>
        <w:spacing w:after="215" w:line="240" w:lineRule="auto"/>
        <w:outlineLvl w:val="0"/>
        <w:rPr>
          <w:rFonts w:ascii="inherit" w:eastAsia="Times New Roman" w:hAnsi="inherit" w:cs="Times New Roman"/>
          <w:b/>
          <w:bCs/>
          <w:color w:val="171717"/>
          <w:kern w:val="36"/>
          <w:sz w:val="39"/>
          <w:szCs w:val="39"/>
          <w:lang w:eastAsia="hu-HU"/>
        </w:rPr>
      </w:pPr>
    </w:p>
    <w:p w:rsidR="002E10FF" w:rsidRDefault="002E10FF" w:rsidP="002440E2">
      <w:pPr>
        <w:spacing w:after="215" w:line="240" w:lineRule="auto"/>
        <w:outlineLvl w:val="0"/>
        <w:rPr>
          <w:rFonts w:ascii="inherit" w:eastAsia="Times New Roman" w:hAnsi="inherit" w:cs="Times New Roman"/>
          <w:b/>
          <w:bCs/>
          <w:color w:val="171717"/>
          <w:kern w:val="36"/>
          <w:sz w:val="39"/>
          <w:szCs w:val="39"/>
          <w:lang w:eastAsia="hu-HU"/>
        </w:rPr>
      </w:pPr>
    </w:p>
    <w:sectPr w:rsidR="002E10FF" w:rsidSect="00C920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F33"/>
    <w:multiLevelType w:val="multilevel"/>
    <w:tmpl w:val="39AC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F5A1A"/>
    <w:multiLevelType w:val="multilevel"/>
    <w:tmpl w:val="DE5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E5CD2"/>
    <w:multiLevelType w:val="multilevel"/>
    <w:tmpl w:val="5232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75034"/>
    <w:multiLevelType w:val="multilevel"/>
    <w:tmpl w:val="4CAC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A522EE"/>
    <w:multiLevelType w:val="multilevel"/>
    <w:tmpl w:val="6244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5D6EE4"/>
    <w:multiLevelType w:val="multilevel"/>
    <w:tmpl w:val="7C764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946009"/>
    <w:multiLevelType w:val="multilevel"/>
    <w:tmpl w:val="ED9A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440E2"/>
    <w:rsid w:val="001B5518"/>
    <w:rsid w:val="001C6D23"/>
    <w:rsid w:val="002440E2"/>
    <w:rsid w:val="002E10FF"/>
    <w:rsid w:val="004E1937"/>
    <w:rsid w:val="00521EE2"/>
    <w:rsid w:val="00567DA5"/>
    <w:rsid w:val="006529AF"/>
    <w:rsid w:val="008073BC"/>
    <w:rsid w:val="0083333F"/>
    <w:rsid w:val="00853B1E"/>
    <w:rsid w:val="009F3EAE"/>
    <w:rsid w:val="00AB7720"/>
    <w:rsid w:val="00C92034"/>
    <w:rsid w:val="00D7144C"/>
    <w:rsid w:val="00E061B8"/>
    <w:rsid w:val="00E31DDD"/>
    <w:rsid w:val="00E40949"/>
    <w:rsid w:val="00E5467A"/>
    <w:rsid w:val="00E61A4B"/>
    <w:rsid w:val="00E72DE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2034"/>
  </w:style>
  <w:style w:type="paragraph" w:styleId="Cmsor1">
    <w:name w:val="heading 1"/>
    <w:basedOn w:val="Norml"/>
    <w:link w:val="Cmsor1Char"/>
    <w:uiPriority w:val="9"/>
    <w:qFormat/>
    <w:rsid w:val="002440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440E2"/>
    <w:rPr>
      <w:rFonts w:ascii="Times New Roman" w:eastAsia="Times New Roman" w:hAnsi="Times New Roman" w:cs="Times New Roman"/>
      <w:b/>
      <w:bCs/>
      <w:kern w:val="36"/>
      <w:sz w:val="48"/>
      <w:szCs w:val="48"/>
      <w:lang w:eastAsia="hu-HU"/>
    </w:rPr>
  </w:style>
  <w:style w:type="character" w:customStyle="1" w:styleId="apple-converted-space">
    <w:name w:val="apple-converted-space"/>
    <w:basedOn w:val="Bekezdsalapbettpusa"/>
    <w:rsid w:val="002440E2"/>
  </w:style>
  <w:style w:type="character" w:styleId="Hiperhivatkozs">
    <w:name w:val="Hyperlink"/>
    <w:basedOn w:val="Bekezdsalapbettpusa"/>
    <w:uiPriority w:val="99"/>
    <w:semiHidden/>
    <w:unhideWhenUsed/>
    <w:rsid w:val="002440E2"/>
    <w:rPr>
      <w:color w:val="0000FF"/>
      <w:u w:val="single"/>
    </w:rPr>
  </w:style>
  <w:style w:type="paragraph" w:styleId="NormlWeb">
    <w:name w:val="Normal (Web)"/>
    <w:basedOn w:val="Norml"/>
    <w:uiPriority w:val="99"/>
    <w:semiHidden/>
    <w:unhideWhenUsed/>
    <w:rsid w:val="002440E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440E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440E2"/>
    <w:rPr>
      <w:rFonts w:ascii="Tahoma" w:hAnsi="Tahoma" w:cs="Tahoma"/>
      <w:sz w:val="16"/>
      <w:szCs w:val="16"/>
    </w:rPr>
  </w:style>
  <w:style w:type="character" w:styleId="Kiemels">
    <w:name w:val="Emphasis"/>
    <w:basedOn w:val="Bekezdsalapbettpusa"/>
    <w:uiPriority w:val="20"/>
    <w:qFormat/>
    <w:rsid w:val="009F3EAE"/>
    <w:rPr>
      <w:i/>
      <w:iCs/>
    </w:rPr>
  </w:style>
  <w:style w:type="character" w:styleId="Kiemels2">
    <w:name w:val="Strong"/>
    <w:basedOn w:val="Bekezdsalapbettpusa"/>
    <w:uiPriority w:val="22"/>
    <w:qFormat/>
    <w:rsid w:val="009F3EAE"/>
    <w:rPr>
      <w:b/>
      <w:bCs/>
    </w:rPr>
  </w:style>
</w:styles>
</file>

<file path=word/webSettings.xml><?xml version="1.0" encoding="utf-8"?>
<w:webSettings xmlns:r="http://schemas.openxmlformats.org/officeDocument/2006/relationships" xmlns:w="http://schemas.openxmlformats.org/wordprocessingml/2006/main">
  <w:divs>
    <w:div w:id="49236619">
      <w:bodyDiv w:val="1"/>
      <w:marLeft w:val="0"/>
      <w:marRight w:val="0"/>
      <w:marTop w:val="0"/>
      <w:marBottom w:val="0"/>
      <w:divBdr>
        <w:top w:val="none" w:sz="0" w:space="0" w:color="auto"/>
        <w:left w:val="none" w:sz="0" w:space="0" w:color="auto"/>
        <w:bottom w:val="none" w:sz="0" w:space="0" w:color="auto"/>
        <w:right w:val="none" w:sz="0" w:space="0" w:color="auto"/>
      </w:divBdr>
      <w:divsChild>
        <w:div w:id="1792556666">
          <w:marLeft w:val="0"/>
          <w:marRight w:val="0"/>
          <w:marTop w:val="0"/>
          <w:marBottom w:val="0"/>
          <w:divBdr>
            <w:top w:val="none" w:sz="0" w:space="0" w:color="auto"/>
            <w:left w:val="none" w:sz="0" w:space="0" w:color="auto"/>
            <w:bottom w:val="none" w:sz="0" w:space="0" w:color="auto"/>
            <w:right w:val="none" w:sz="0" w:space="0" w:color="auto"/>
          </w:divBdr>
        </w:div>
        <w:div w:id="1429157218">
          <w:marLeft w:val="0"/>
          <w:marRight w:val="0"/>
          <w:marTop w:val="0"/>
          <w:marBottom w:val="0"/>
          <w:divBdr>
            <w:top w:val="none" w:sz="0" w:space="0" w:color="auto"/>
            <w:left w:val="none" w:sz="0" w:space="0" w:color="auto"/>
            <w:bottom w:val="none" w:sz="0" w:space="0" w:color="auto"/>
            <w:right w:val="none" w:sz="0" w:space="0" w:color="auto"/>
          </w:divBdr>
          <w:divsChild>
            <w:div w:id="605234454">
              <w:marLeft w:val="0"/>
              <w:marRight w:val="0"/>
              <w:marTop w:val="0"/>
              <w:marBottom w:val="0"/>
              <w:divBdr>
                <w:top w:val="none" w:sz="0" w:space="0" w:color="auto"/>
                <w:left w:val="none" w:sz="0" w:space="0" w:color="auto"/>
                <w:bottom w:val="none" w:sz="0" w:space="0" w:color="auto"/>
                <w:right w:val="none" w:sz="0" w:space="0" w:color="auto"/>
              </w:divBdr>
              <w:divsChild>
                <w:div w:id="797651864">
                  <w:marLeft w:val="0"/>
                  <w:marRight w:val="0"/>
                  <w:marTop w:val="0"/>
                  <w:marBottom w:val="0"/>
                  <w:divBdr>
                    <w:top w:val="none" w:sz="0" w:space="0" w:color="auto"/>
                    <w:left w:val="none" w:sz="0" w:space="0" w:color="auto"/>
                    <w:bottom w:val="none" w:sz="0" w:space="0" w:color="auto"/>
                    <w:right w:val="none" w:sz="0" w:space="0" w:color="auto"/>
                  </w:divBdr>
                  <w:divsChild>
                    <w:div w:id="1669868392">
                      <w:marLeft w:val="0"/>
                      <w:marRight w:val="0"/>
                      <w:marTop w:val="0"/>
                      <w:marBottom w:val="0"/>
                      <w:divBdr>
                        <w:top w:val="none" w:sz="0" w:space="0" w:color="auto"/>
                        <w:left w:val="none" w:sz="0" w:space="0" w:color="auto"/>
                        <w:bottom w:val="none" w:sz="0" w:space="0" w:color="auto"/>
                        <w:right w:val="none" w:sz="0" w:space="0" w:color="auto"/>
                      </w:divBdr>
                      <w:divsChild>
                        <w:div w:id="794980089">
                          <w:marLeft w:val="0"/>
                          <w:marRight w:val="0"/>
                          <w:marTop w:val="0"/>
                          <w:marBottom w:val="0"/>
                          <w:divBdr>
                            <w:top w:val="none" w:sz="0" w:space="0" w:color="auto"/>
                            <w:left w:val="none" w:sz="0" w:space="0" w:color="auto"/>
                            <w:bottom w:val="none" w:sz="0" w:space="0" w:color="auto"/>
                            <w:right w:val="none" w:sz="0" w:space="0" w:color="auto"/>
                          </w:divBdr>
                          <w:divsChild>
                            <w:div w:id="17992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8710">
                      <w:marLeft w:val="0"/>
                      <w:marRight w:val="0"/>
                      <w:marTop w:val="21"/>
                      <w:marBottom w:val="0"/>
                      <w:divBdr>
                        <w:top w:val="none" w:sz="0" w:space="0" w:color="auto"/>
                        <w:left w:val="none" w:sz="0" w:space="0" w:color="auto"/>
                        <w:bottom w:val="none" w:sz="0" w:space="0" w:color="auto"/>
                        <w:right w:val="none" w:sz="0" w:space="0" w:color="auto"/>
                      </w:divBdr>
                      <w:divsChild>
                        <w:div w:id="803892700">
                          <w:marLeft w:val="0"/>
                          <w:marRight w:val="0"/>
                          <w:marTop w:val="0"/>
                          <w:marBottom w:val="0"/>
                          <w:divBdr>
                            <w:top w:val="none" w:sz="0" w:space="0" w:color="auto"/>
                            <w:left w:val="none" w:sz="0" w:space="0" w:color="auto"/>
                            <w:bottom w:val="none" w:sz="0" w:space="0" w:color="auto"/>
                            <w:right w:val="none" w:sz="0" w:space="0" w:color="auto"/>
                          </w:divBdr>
                          <w:divsChild>
                            <w:div w:id="111772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9471">
                  <w:marLeft w:val="0"/>
                  <w:marRight w:val="0"/>
                  <w:marTop w:val="0"/>
                  <w:marBottom w:val="0"/>
                  <w:divBdr>
                    <w:top w:val="none" w:sz="0" w:space="0" w:color="auto"/>
                    <w:left w:val="none" w:sz="0" w:space="0" w:color="auto"/>
                    <w:bottom w:val="none" w:sz="0" w:space="0" w:color="auto"/>
                    <w:right w:val="none" w:sz="0" w:space="0" w:color="auto"/>
                  </w:divBdr>
                  <w:divsChild>
                    <w:div w:id="456996774">
                      <w:marLeft w:val="0"/>
                      <w:marRight w:val="0"/>
                      <w:marTop w:val="0"/>
                      <w:marBottom w:val="0"/>
                      <w:divBdr>
                        <w:top w:val="none" w:sz="0" w:space="0" w:color="auto"/>
                        <w:left w:val="none" w:sz="0" w:space="0" w:color="auto"/>
                        <w:bottom w:val="none" w:sz="0" w:space="0" w:color="auto"/>
                        <w:right w:val="none" w:sz="0" w:space="0" w:color="auto"/>
                      </w:divBdr>
                      <w:divsChild>
                        <w:div w:id="1251739459">
                          <w:marLeft w:val="0"/>
                          <w:marRight w:val="0"/>
                          <w:marTop w:val="0"/>
                          <w:marBottom w:val="0"/>
                          <w:divBdr>
                            <w:top w:val="none" w:sz="0" w:space="0" w:color="auto"/>
                            <w:left w:val="none" w:sz="0" w:space="0" w:color="auto"/>
                            <w:bottom w:val="none" w:sz="0" w:space="0" w:color="auto"/>
                            <w:right w:val="none" w:sz="0" w:space="0" w:color="auto"/>
                          </w:divBdr>
                          <w:divsChild>
                            <w:div w:id="16603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04537">
                  <w:marLeft w:val="0"/>
                  <w:marRight w:val="0"/>
                  <w:marTop w:val="0"/>
                  <w:marBottom w:val="0"/>
                  <w:divBdr>
                    <w:top w:val="none" w:sz="0" w:space="0" w:color="auto"/>
                    <w:left w:val="none" w:sz="0" w:space="0" w:color="auto"/>
                    <w:bottom w:val="none" w:sz="0" w:space="0" w:color="auto"/>
                    <w:right w:val="none" w:sz="0" w:space="0" w:color="auto"/>
                  </w:divBdr>
                  <w:divsChild>
                    <w:div w:id="14887997">
                      <w:marLeft w:val="0"/>
                      <w:marRight w:val="0"/>
                      <w:marTop w:val="0"/>
                      <w:marBottom w:val="0"/>
                      <w:divBdr>
                        <w:top w:val="none" w:sz="0" w:space="0" w:color="auto"/>
                        <w:left w:val="none" w:sz="0" w:space="0" w:color="auto"/>
                        <w:bottom w:val="none" w:sz="0" w:space="0" w:color="auto"/>
                        <w:right w:val="none" w:sz="0" w:space="0" w:color="auto"/>
                      </w:divBdr>
                      <w:divsChild>
                        <w:div w:id="533151902">
                          <w:marLeft w:val="0"/>
                          <w:marRight w:val="0"/>
                          <w:marTop w:val="0"/>
                          <w:marBottom w:val="0"/>
                          <w:divBdr>
                            <w:top w:val="none" w:sz="0" w:space="0" w:color="auto"/>
                            <w:left w:val="none" w:sz="0" w:space="0" w:color="auto"/>
                            <w:bottom w:val="none" w:sz="0" w:space="0" w:color="auto"/>
                            <w:right w:val="none" w:sz="0" w:space="0" w:color="auto"/>
                          </w:divBdr>
                          <w:divsChild>
                            <w:div w:id="6459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407791">
      <w:bodyDiv w:val="1"/>
      <w:marLeft w:val="0"/>
      <w:marRight w:val="0"/>
      <w:marTop w:val="0"/>
      <w:marBottom w:val="0"/>
      <w:divBdr>
        <w:top w:val="none" w:sz="0" w:space="0" w:color="auto"/>
        <w:left w:val="none" w:sz="0" w:space="0" w:color="auto"/>
        <w:bottom w:val="none" w:sz="0" w:space="0" w:color="auto"/>
        <w:right w:val="none" w:sz="0" w:space="0" w:color="auto"/>
      </w:divBdr>
      <w:divsChild>
        <w:div w:id="659233938">
          <w:marLeft w:val="0"/>
          <w:marRight w:val="0"/>
          <w:marTop w:val="0"/>
          <w:marBottom w:val="0"/>
          <w:divBdr>
            <w:top w:val="none" w:sz="0" w:space="0" w:color="auto"/>
            <w:left w:val="none" w:sz="0" w:space="0" w:color="auto"/>
            <w:bottom w:val="none" w:sz="0" w:space="0" w:color="auto"/>
            <w:right w:val="none" w:sz="0" w:space="0" w:color="auto"/>
          </w:divBdr>
        </w:div>
        <w:div w:id="2007394446">
          <w:marLeft w:val="0"/>
          <w:marRight w:val="0"/>
          <w:marTop w:val="0"/>
          <w:marBottom w:val="0"/>
          <w:divBdr>
            <w:top w:val="none" w:sz="0" w:space="0" w:color="auto"/>
            <w:left w:val="none" w:sz="0" w:space="0" w:color="auto"/>
            <w:bottom w:val="none" w:sz="0" w:space="0" w:color="auto"/>
            <w:right w:val="none" w:sz="0" w:space="0" w:color="auto"/>
          </w:divBdr>
          <w:divsChild>
            <w:div w:id="1111242622">
              <w:marLeft w:val="0"/>
              <w:marRight w:val="0"/>
              <w:marTop w:val="0"/>
              <w:marBottom w:val="0"/>
              <w:divBdr>
                <w:top w:val="none" w:sz="0" w:space="0" w:color="auto"/>
                <w:left w:val="none" w:sz="0" w:space="0" w:color="auto"/>
                <w:bottom w:val="none" w:sz="0" w:space="0" w:color="auto"/>
                <w:right w:val="none" w:sz="0" w:space="0" w:color="auto"/>
              </w:divBdr>
              <w:divsChild>
                <w:div w:id="341397668">
                  <w:marLeft w:val="0"/>
                  <w:marRight w:val="0"/>
                  <w:marTop w:val="0"/>
                  <w:marBottom w:val="0"/>
                  <w:divBdr>
                    <w:top w:val="none" w:sz="0" w:space="0" w:color="auto"/>
                    <w:left w:val="none" w:sz="0" w:space="0" w:color="auto"/>
                    <w:bottom w:val="none" w:sz="0" w:space="0" w:color="auto"/>
                    <w:right w:val="none" w:sz="0" w:space="0" w:color="auto"/>
                  </w:divBdr>
                  <w:divsChild>
                    <w:div w:id="624041990">
                      <w:marLeft w:val="0"/>
                      <w:marRight w:val="0"/>
                      <w:marTop w:val="0"/>
                      <w:marBottom w:val="0"/>
                      <w:divBdr>
                        <w:top w:val="none" w:sz="0" w:space="0" w:color="auto"/>
                        <w:left w:val="none" w:sz="0" w:space="0" w:color="auto"/>
                        <w:bottom w:val="none" w:sz="0" w:space="0" w:color="auto"/>
                        <w:right w:val="none" w:sz="0" w:space="0" w:color="auto"/>
                      </w:divBdr>
                      <w:divsChild>
                        <w:div w:id="1508404980">
                          <w:marLeft w:val="0"/>
                          <w:marRight w:val="0"/>
                          <w:marTop w:val="0"/>
                          <w:marBottom w:val="0"/>
                          <w:divBdr>
                            <w:top w:val="none" w:sz="0" w:space="0" w:color="auto"/>
                            <w:left w:val="none" w:sz="0" w:space="0" w:color="auto"/>
                            <w:bottom w:val="none" w:sz="0" w:space="0" w:color="auto"/>
                            <w:right w:val="none" w:sz="0" w:space="0" w:color="auto"/>
                          </w:divBdr>
                          <w:divsChild>
                            <w:div w:id="3171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506213">
      <w:bodyDiv w:val="1"/>
      <w:marLeft w:val="0"/>
      <w:marRight w:val="0"/>
      <w:marTop w:val="0"/>
      <w:marBottom w:val="0"/>
      <w:divBdr>
        <w:top w:val="none" w:sz="0" w:space="0" w:color="auto"/>
        <w:left w:val="none" w:sz="0" w:space="0" w:color="auto"/>
        <w:bottom w:val="none" w:sz="0" w:space="0" w:color="auto"/>
        <w:right w:val="none" w:sz="0" w:space="0" w:color="auto"/>
      </w:divBdr>
      <w:divsChild>
        <w:div w:id="1298027163">
          <w:marLeft w:val="0"/>
          <w:marRight w:val="0"/>
          <w:marTop w:val="0"/>
          <w:marBottom w:val="0"/>
          <w:divBdr>
            <w:top w:val="none" w:sz="0" w:space="0" w:color="auto"/>
            <w:left w:val="none" w:sz="0" w:space="0" w:color="auto"/>
            <w:bottom w:val="none" w:sz="0" w:space="0" w:color="auto"/>
            <w:right w:val="none" w:sz="0" w:space="0" w:color="auto"/>
          </w:divBdr>
        </w:div>
        <w:div w:id="1779641502">
          <w:marLeft w:val="0"/>
          <w:marRight w:val="0"/>
          <w:marTop w:val="0"/>
          <w:marBottom w:val="0"/>
          <w:divBdr>
            <w:top w:val="none" w:sz="0" w:space="0" w:color="auto"/>
            <w:left w:val="none" w:sz="0" w:space="0" w:color="auto"/>
            <w:bottom w:val="none" w:sz="0" w:space="0" w:color="auto"/>
            <w:right w:val="none" w:sz="0" w:space="0" w:color="auto"/>
          </w:divBdr>
          <w:divsChild>
            <w:div w:id="2057121251">
              <w:marLeft w:val="0"/>
              <w:marRight w:val="0"/>
              <w:marTop w:val="0"/>
              <w:marBottom w:val="0"/>
              <w:divBdr>
                <w:top w:val="none" w:sz="0" w:space="0" w:color="auto"/>
                <w:left w:val="none" w:sz="0" w:space="0" w:color="auto"/>
                <w:bottom w:val="none" w:sz="0" w:space="0" w:color="auto"/>
                <w:right w:val="none" w:sz="0" w:space="0" w:color="auto"/>
              </w:divBdr>
              <w:divsChild>
                <w:div w:id="1896088116">
                  <w:marLeft w:val="0"/>
                  <w:marRight w:val="0"/>
                  <w:marTop w:val="0"/>
                  <w:marBottom w:val="0"/>
                  <w:divBdr>
                    <w:top w:val="none" w:sz="0" w:space="0" w:color="auto"/>
                    <w:left w:val="none" w:sz="0" w:space="0" w:color="auto"/>
                    <w:bottom w:val="none" w:sz="0" w:space="0" w:color="auto"/>
                    <w:right w:val="none" w:sz="0" w:space="0" w:color="auto"/>
                  </w:divBdr>
                  <w:divsChild>
                    <w:div w:id="1998344521">
                      <w:marLeft w:val="0"/>
                      <w:marRight w:val="0"/>
                      <w:marTop w:val="0"/>
                      <w:marBottom w:val="0"/>
                      <w:divBdr>
                        <w:top w:val="none" w:sz="0" w:space="0" w:color="auto"/>
                        <w:left w:val="none" w:sz="0" w:space="0" w:color="auto"/>
                        <w:bottom w:val="none" w:sz="0" w:space="0" w:color="auto"/>
                        <w:right w:val="none" w:sz="0" w:space="0" w:color="auto"/>
                      </w:divBdr>
                      <w:divsChild>
                        <w:div w:id="32729669">
                          <w:marLeft w:val="0"/>
                          <w:marRight w:val="0"/>
                          <w:marTop w:val="0"/>
                          <w:marBottom w:val="0"/>
                          <w:divBdr>
                            <w:top w:val="none" w:sz="0" w:space="0" w:color="auto"/>
                            <w:left w:val="none" w:sz="0" w:space="0" w:color="auto"/>
                            <w:bottom w:val="none" w:sz="0" w:space="0" w:color="auto"/>
                            <w:right w:val="none" w:sz="0" w:space="0" w:color="auto"/>
                          </w:divBdr>
                          <w:divsChild>
                            <w:div w:id="6982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22357">
      <w:bodyDiv w:val="1"/>
      <w:marLeft w:val="0"/>
      <w:marRight w:val="0"/>
      <w:marTop w:val="0"/>
      <w:marBottom w:val="0"/>
      <w:divBdr>
        <w:top w:val="none" w:sz="0" w:space="0" w:color="auto"/>
        <w:left w:val="none" w:sz="0" w:space="0" w:color="auto"/>
        <w:bottom w:val="none" w:sz="0" w:space="0" w:color="auto"/>
        <w:right w:val="none" w:sz="0" w:space="0" w:color="auto"/>
      </w:divBdr>
      <w:divsChild>
        <w:div w:id="951326986">
          <w:marLeft w:val="-54"/>
          <w:marRight w:val="-54"/>
          <w:marTop w:val="0"/>
          <w:marBottom w:val="0"/>
          <w:divBdr>
            <w:top w:val="none" w:sz="0" w:space="0" w:color="auto"/>
            <w:left w:val="none" w:sz="0" w:space="0" w:color="auto"/>
            <w:bottom w:val="none" w:sz="0" w:space="0" w:color="auto"/>
            <w:right w:val="none" w:sz="0" w:space="0" w:color="auto"/>
          </w:divBdr>
          <w:divsChild>
            <w:div w:id="2069572859">
              <w:marLeft w:val="0"/>
              <w:marRight w:val="0"/>
              <w:marTop w:val="0"/>
              <w:marBottom w:val="0"/>
              <w:divBdr>
                <w:top w:val="none" w:sz="0" w:space="0" w:color="auto"/>
                <w:left w:val="none" w:sz="0" w:space="0" w:color="auto"/>
                <w:bottom w:val="none" w:sz="0" w:space="0" w:color="auto"/>
                <w:right w:val="none" w:sz="0" w:space="0" w:color="auto"/>
              </w:divBdr>
            </w:div>
          </w:divsChild>
        </w:div>
        <w:div w:id="843587532">
          <w:marLeft w:val="0"/>
          <w:marRight w:val="0"/>
          <w:marTop w:val="0"/>
          <w:marBottom w:val="215"/>
          <w:divBdr>
            <w:top w:val="none" w:sz="0" w:space="0" w:color="auto"/>
            <w:left w:val="none" w:sz="0" w:space="0" w:color="auto"/>
            <w:bottom w:val="none" w:sz="0" w:space="0" w:color="auto"/>
            <w:right w:val="none" w:sz="0" w:space="0" w:color="auto"/>
          </w:divBdr>
        </w:div>
        <w:div w:id="1772042599">
          <w:marLeft w:val="0"/>
          <w:marRight w:val="0"/>
          <w:marTop w:val="0"/>
          <w:marBottom w:val="215"/>
          <w:divBdr>
            <w:top w:val="none" w:sz="0" w:space="0" w:color="auto"/>
            <w:left w:val="none" w:sz="0" w:space="0" w:color="auto"/>
            <w:bottom w:val="none" w:sz="0" w:space="0" w:color="auto"/>
            <w:right w:val="none" w:sz="0" w:space="0" w:color="auto"/>
          </w:divBdr>
        </w:div>
        <w:div w:id="896089128">
          <w:marLeft w:val="0"/>
          <w:marRight w:val="0"/>
          <w:marTop w:val="0"/>
          <w:marBottom w:val="322"/>
          <w:divBdr>
            <w:top w:val="none" w:sz="0" w:space="0" w:color="auto"/>
            <w:left w:val="none" w:sz="0" w:space="0" w:color="auto"/>
            <w:bottom w:val="none" w:sz="0" w:space="0" w:color="auto"/>
            <w:right w:val="none" w:sz="0" w:space="0" w:color="auto"/>
          </w:divBdr>
        </w:div>
      </w:divsChild>
    </w:div>
    <w:div w:id="185029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ifjuszivek.sk/sites/default/files/styles/front_gallery_colorbox/public/person/hegli_dusan14.jpg?itok=gcuGP8GQ"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1224</Words>
  <Characters>8446</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Designer_</dc:creator>
  <cp:lastModifiedBy>Designer_</cp:lastModifiedBy>
  <cp:revision>6</cp:revision>
  <cp:lastPrinted>2016-12-02T11:41:00Z</cp:lastPrinted>
  <dcterms:created xsi:type="dcterms:W3CDTF">2016-12-01T07:04:00Z</dcterms:created>
  <dcterms:modified xsi:type="dcterms:W3CDTF">2016-12-14T10:53:00Z</dcterms:modified>
</cp:coreProperties>
</file>