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FA32F8" w:rsidRDefault="00FA32F8" w:rsidP="0015256F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FA32F8">
        <w:rPr>
          <w:rFonts w:ascii="Arial" w:hAnsi="Arial" w:cs="Arial"/>
          <w:sz w:val="28"/>
          <w:szCs w:val="28"/>
        </w:rPr>
        <w:t>Fizély</w:t>
      </w:r>
      <w:proofErr w:type="spellEnd"/>
      <w:r w:rsidRPr="00FA32F8">
        <w:rPr>
          <w:rFonts w:ascii="Arial" w:hAnsi="Arial" w:cs="Arial"/>
          <w:sz w:val="28"/>
          <w:szCs w:val="28"/>
        </w:rPr>
        <w:t xml:space="preserve"> Ödön</w:t>
      </w:r>
    </w:p>
    <w:p w:rsidR="00FA32F8" w:rsidRPr="00FA32F8" w:rsidRDefault="00FA32F8" w:rsidP="0015256F">
      <w:pPr>
        <w:jc w:val="both"/>
        <w:rPr>
          <w:rFonts w:ascii="Arial" w:hAnsi="Arial" w:cs="Arial"/>
          <w:sz w:val="24"/>
          <w:szCs w:val="24"/>
        </w:rPr>
      </w:pPr>
    </w:p>
    <w:p w:rsidR="00FA32F8" w:rsidRDefault="00FA32F8" w:rsidP="0015256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FA32F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Fizély</w:t>
      </w:r>
      <w:proofErr w:type="spellEnd"/>
      <w:r w:rsidRPr="00FA32F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Ödön</w:t>
      </w:r>
      <w:r w:rsidRPr="00FA32F8">
        <w:rPr>
          <w:rFonts w:ascii="Arial" w:eastAsia="Times New Roman" w:hAnsi="Arial" w:cs="Arial"/>
          <w:sz w:val="24"/>
          <w:szCs w:val="24"/>
          <w:lang w:eastAsia="hu-HU"/>
        </w:rPr>
        <w:t> (</w:t>
      </w:r>
      <w:hyperlink r:id="rId5" w:tooltip="Léva" w:history="1">
        <w:r w:rsidRPr="00FA32F8">
          <w:rPr>
            <w:rFonts w:ascii="Arial" w:eastAsia="Times New Roman" w:hAnsi="Arial" w:cs="Arial"/>
            <w:sz w:val="24"/>
            <w:szCs w:val="24"/>
            <w:lang w:eastAsia="hu-HU"/>
          </w:rPr>
          <w:t>Léva</w:t>
        </w:r>
      </w:hyperlink>
      <w:r w:rsidRPr="00FA32F8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6" w:tooltip="1886" w:history="1">
        <w:r w:rsidRPr="00FA32F8">
          <w:rPr>
            <w:rFonts w:ascii="Arial" w:eastAsia="Times New Roman" w:hAnsi="Arial" w:cs="Arial"/>
            <w:sz w:val="24"/>
            <w:szCs w:val="24"/>
            <w:lang w:eastAsia="hu-HU"/>
          </w:rPr>
          <w:t>1886</w:t>
        </w:r>
      </w:hyperlink>
      <w:r w:rsidRPr="00FA32F8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7" w:tooltip="Március 27." w:history="1">
        <w:r w:rsidRPr="00FA32F8">
          <w:rPr>
            <w:rFonts w:ascii="Arial" w:eastAsia="Times New Roman" w:hAnsi="Arial" w:cs="Arial"/>
            <w:sz w:val="24"/>
            <w:szCs w:val="24"/>
            <w:lang w:eastAsia="hu-HU"/>
          </w:rPr>
          <w:t>március 27.</w:t>
        </w:r>
      </w:hyperlink>
      <w:r w:rsidRPr="00FA32F8">
        <w:rPr>
          <w:rFonts w:ascii="Arial" w:eastAsia="Times New Roman" w:hAnsi="Arial" w:cs="Arial"/>
          <w:sz w:val="24"/>
          <w:szCs w:val="24"/>
          <w:lang w:eastAsia="hu-HU"/>
        </w:rPr>
        <w:t> – </w:t>
      </w:r>
      <w:proofErr w:type="spellStart"/>
      <w:r w:rsidR="005411D1" w:rsidRPr="00FA32F8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FA32F8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"https://hu.wikipedia.org/wiki/Somorja" \o "Somorja" </w:instrText>
      </w:r>
      <w:r w:rsidR="005411D1" w:rsidRPr="00FA32F8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FA32F8">
        <w:rPr>
          <w:rFonts w:ascii="Arial" w:eastAsia="Times New Roman" w:hAnsi="Arial" w:cs="Arial"/>
          <w:sz w:val="24"/>
          <w:szCs w:val="24"/>
          <w:lang w:eastAsia="hu-HU"/>
        </w:rPr>
        <w:t>Somorja</w:t>
      </w:r>
      <w:proofErr w:type="spellEnd"/>
      <w:r w:rsidR="005411D1" w:rsidRPr="00FA32F8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FA32F8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8" w:tooltip="1979" w:history="1">
        <w:r w:rsidRPr="00FA32F8">
          <w:rPr>
            <w:rFonts w:ascii="Arial" w:eastAsia="Times New Roman" w:hAnsi="Arial" w:cs="Arial"/>
            <w:sz w:val="24"/>
            <w:szCs w:val="24"/>
            <w:lang w:eastAsia="hu-HU"/>
          </w:rPr>
          <w:t>1979</w:t>
        </w:r>
      </w:hyperlink>
      <w:r w:rsidRPr="00FA32F8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9" w:tooltip="November 13." w:history="1">
        <w:r w:rsidRPr="00FA32F8">
          <w:rPr>
            <w:rFonts w:ascii="Arial" w:eastAsia="Times New Roman" w:hAnsi="Arial" w:cs="Arial"/>
            <w:sz w:val="24"/>
            <w:szCs w:val="24"/>
            <w:lang w:eastAsia="hu-HU"/>
          </w:rPr>
          <w:t>november 13.</w:t>
        </w:r>
      </w:hyperlink>
      <w:proofErr w:type="gramStart"/>
      <w:r w:rsidRPr="00FA32F8">
        <w:rPr>
          <w:rFonts w:ascii="Arial" w:eastAsia="Times New Roman" w:hAnsi="Arial" w:cs="Arial"/>
          <w:sz w:val="24"/>
          <w:szCs w:val="24"/>
          <w:lang w:eastAsia="hu-HU"/>
        </w:rPr>
        <w:t>)</w:t>
      </w:r>
      <w:proofErr w:type="gramEnd"/>
      <w:r w:rsidRPr="00FA32F8">
        <w:rPr>
          <w:rFonts w:ascii="Arial" w:eastAsia="Times New Roman" w:hAnsi="Arial" w:cs="Arial"/>
          <w:sz w:val="24"/>
          <w:szCs w:val="24"/>
          <w:lang w:eastAsia="hu-HU"/>
        </w:rPr>
        <w:t xml:space="preserve"> evangélikus lelkész, a két világháború közti csehszlovákiai magyar evangélikusok egyik vezetője, a </w:t>
      </w:r>
      <w:hyperlink r:id="rId10" w:tooltip="Pozsony" w:history="1">
        <w:r w:rsidRPr="00FA32F8">
          <w:rPr>
            <w:rFonts w:ascii="Arial" w:eastAsia="Times New Roman" w:hAnsi="Arial" w:cs="Arial"/>
            <w:sz w:val="24"/>
            <w:szCs w:val="24"/>
            <w:lang w:eastAsia="hu-HU"/>
          </w:rPr>
          <w:t>pozsonyi</w:t>
        </w:r>
      </w:hyperlink>
      <w:r w:rsidRPr="00FA32F8">
        <w:rPr>
          <w:rFonts w:ascii="Arial" w:eastAsia="Times New Roman" w:hAnsi="Arial" w:cs="Arial"/>
          <w:sz w:val="24"/>
          <w:szCs w:val="24"/>
          <w:lang w:eastAsia="hu-HU"/>
        </w:rPr>
        <w:t> teológiai kar magyar előadója.</w:t>
      </w:r>
    </w:p>
    <w:p w:rsidR="00827600" w:rsidRPr="00FA32F8" w:rsidRDefault="00827600" w:rsidP="0015256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588020" cy="21526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710" cy="215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2F8" w:rsidRPr="00FA32F8" w:rsidRDefault="00FA32F8" w:rsidP="0015256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32F8">
        <w:rPr>
          <w:rFonts w:ascii="Arial" w:eastAsia="Times New Roman" w:hAnsi="Arial" w:cs="Arial"/>
          <w:sz w:val="24"/>
          <w:szCs w:val="24"/>
          <w:lang w:eastAsia="hu-HU"/>
        </w:rPr>
        <w:t>Élete</w:t>
      </w:r>
    </w:p>
    <w:p w:rsidR="00FA32F8" w:rsidRPr="00FA32F8" w:rsidRDefault="00FA32F8" w:rsidP="0015256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32F8">
        <w:rPr>
          <w:rFonts w:ascii="Arial" w:eastAsia="Times New Roman" w:hAnsi="Arial" w:cs="Arial"/>
          <w:sz w:val="24"/>
          <w:szCs w:val="24"/>
          <w:lang w:eastAsia="hu-HU"/>
        </w:rPr>
        <w:t>A gimnáziumot 1904-ben Léván végezte, a teológiát pedig 1908-ban </w:t>
      </w:r>
      <w:hyperlink r:id="rId12" w:tooltip="Pozsony" w:history="1">
        <w:r w:rsidRPr="00FA32F8">
          <w:rPr>
            <w:rFonts w:ascii="Arial" w:eastAsia="Times New Roman" w:hAnsi="Arial" w:cs="Arial"/>
            <w:sz w:val="24"/>
            <w:szCs w:val="24"/>
            <w:lang w:eastAsia="hu-HU"/>
          </w:rPr>
          <w:t>Pozsonyban</w:t>
        </w:r>
      </w:hyperlink>
      <w:r w:rsidRPr="00FA32F8">
        <w:rPr>
          <w:rFonts w:ascii="Arial" w:eastAsia="Times New Roman" w:hAnsi="Arial" w:cs="Arial"/>
          <w:sz w:val="24"/>
          <w:szCs w:val="24"/>
          <w:lang w:eastAsia="hu-HU"/>
        </w:rPr>
        <w:t>. 1910-ben a </w:t>
      </w:r>
      <w:proofErr w:type="spellStart"/>
      <w:r w:rsidR="005411D1" w:rsidRPr="00FA32F8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FA32F8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"https://hu.wikipedia.org/w/index.php?title=G%C3%B6ttingai_Egyetem&amp;action=edit&amp;redlink=1" \o "Göttingai Egyetem (a lap nem létezik)" </w:instrText>
      </w:r>
      <w:r w:rsidR="005411D1" w:rsidRPr="00FA32F8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FA32F8">
        <w:rPr>
          <w:rFonts w:ascii="Arial" w:eastAsia="Times New Roman" w:hAnsi="Arial" w:cs="Arial"/>
          <w:sz w:val="24"/>
          <w:szCs w:val="24"/>
          <w:lang w:eastAsia="hu-HU"/>
        </w:rPr>
        <w:t>Göttingai</w:t>
      </w:r>
      <w:proofErr w:type="spellEnd"/>
      <w:r w:rsidRPr="00FA32F8">
        <w:rPr>
          <w:rFonts w:ascii="Arial" w:eastAsia="Times New Roman" w:hAnsi="Arial" w:cs="Arial"/>
          <w:sz w:val="24"/>
          <w:szCs w:val="24"/>
          <w:lang w:eastAsia="hu-HU"/>
        </w:rPr>
        <w:t xml:space="preserve"> Egyetem</w:t>
      </w:r>
      <w:r w:rsidR="005411D1" w:rsidRPr="00FA32F8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FA32F8">
        <w:rPr>
          <w:rFonts w:ascii="Arial" w:eastAsia="Times New Roman" w:hAnsi="Arial" w:cs="Arial"/>
          <w:sz w:val="24"/>
          <w:szCs w:val="24"/>
          <w:lang w:eastAsia="hu-HU"/>
        </w:rPr>
        <w:t xml:space="preserve"> teológiai fakultásán </w:t>
      </w:r>
      <w:proofErr w:type="spellStart"/>
      <w:r w:rsidRPr="00FA32F8">
        <w:rPr>
          <w:rFonts w:ascii="Arial" w:eastAsia="Times New Roman" w:hAnsi="Arial" w:cs="Arial"/>
          <w:sz w:val="24"/>
          <w:szCs w:val="24"/>
          <w:lang w:eastAsia="hu-HU"/>
        </w:rPr>
        <w:t>licentiátust</w:t>
      </w:r>
      <w:proofErr w:type="spellEnd"/>
      <w:r w:rsidRPr="00FA32F8">
        <w:rPr>
          <w:rFonts w:ascii="Arial" w:eastAsia="Times New Roman" w:hAnsi="Arial" w:cs="Arial"/>
          <w:sz w:val="24"/>
          <w:szCs w:val="24"/>
          <w:lang w:eastAsia="hu-HU"/>
        </w:rPr>
        <w:t xml:space="preserve"> szerzett. 1911-ben papi vizsgát tett és lelkésszé avatták. Előbb Léván volt segédlelkész, majd </w:t>
      </w:r>
      <w:proofErr w:type="spellStart"/>
      <w:r w:rsidR="005411D1" w:rsidRPr="00FA32F8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FA32F8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"https://hu.wikipedia.org/wiki/Als%C3%B3szelezs%C3%A9ny" \o "Alsószelezsény" </w:instrText>
      </w:r>
      <w:r w:rsidR="005411D1" w:rsidRPr="00FA32F8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FA32F8">
        <w:rPr>
          <w:rFonts w:ascii="Arial" w:eastAsia="Times New Roman" w:hAnsi="Arial" w:cs="Arial"/>
          <w:sz w:val="24"/>
          <w:szCs w:val="24"/>
          <w:lang w:eastAsia="hu-HU"/>
        </w:rPr>
        <w:t>Alsószelezsényben</w:t>
      </w:r>
      <w:proofErr w:type="spellEnd"/>
      <w:r w:rsidR="005411D1" w:rsidRPr="00FA32F8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FA32F8">
        <w:rPr>
          <w:rFonts w:ascii="Arial" w:eastAsia="Times New Roman" w:hAnsi="Arial" w:cs="Arial"/>
          <w:sz w:val="24"/>
          <w:szCs w:val="24"/>
          <w:lang w:eastAsia="hu-HU"/>
        </w:rPr>
        <w:t> választották meg. 1911-ben és 1912-ben </w:t>
      </w:r>
      <w:proofErr w:type="spellStart"/>
      <w:r w:rsidR="005411D1" w:rsidRPr="00FA32F8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FA32F8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"https://hu.wikipedia.org/wiki/%C3%89rsek%C3%BAjv%C3%A1r" \o "Érsekújvár" </w:instrText>
      </w:r>
      <w:r w:rsidR="005411D1" w:rsidRPr="00FA32F8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FA32F8">
        <w:rPr>
          <w:rFonts w:ascii="Arial" w:eastAsia="Times New Roman" w:hAnsi="Arial" w:cs="Arial"/>
          <w:sz w:val="24"/>
          <w:szCs w:val="24"/>
          <w:lang w:eastAsia="hu-HU"/>
        </w:rPr>
        <w:t>Érsekújvárott</w:t>
      </w:r>
      <w:proofErr w:type="spellEnd"/>
      <w:r w:rsidR="005411D1" w:rsidRPr="00FA32F8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FA32F8">
        <w:rPr>
          <w:rFonts w:ascii="Arial" w:eastAsia="Times New Roman" w:hAnsi="Arial" w:cs="Arial"/>
          <w:sz w:val="24"/>
          <w:szCs w:val="24"/>
          <w:lang w:eastAsia="hu-HU"/>
        </w:rPr>
        <w:t> volt hitoktató és missziós lelkész. Hasonlóan német nyelvű istentiszteleteket tartott </w:t>
      </w:r>
      <w:proofErr w:type="spellStart"/>
      <w:r w:rsidR="005411D1" w:rsidRPr="00FA32F8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FA32F8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"https://hu.wikipedia.org/wiki/Trencs%C3%A9nteplic" \o "Trencsénteplic" </w:instrText>
      </w:r>
      <w:r w:rsidR="005411D1" w:rsidRPr="00FA32F8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FA32F8">
        <w:rPr>
          <w:rFonts w:ascii="Arial" w:eastAsia="Times New Roman" w:hAnsi="Arial" w:cs="Arial"/>
          <w:sz w:val="24"/>
          <w:szCs w:val="24"/>
          <w:lang w:eastAsia="hu-HU"/>
        </w:rPr>
        <w:t>Trencsénteplicen</w:t>
      </w:r>
      <w:proofErr w:type="spellEnd"/>
      <w:r w:rsidR="005411D1" w:rsidRPr="00FA32F8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FA32F8">
        <w:rPr>
          <w:rFonts w:ascii="Arial" w:eastAsia="Times New Roman" w:hAnsi="Arial" w:cs="Arial"/>
          <w:sz w:val="24"/>
          <w:szCs w:val="24"/>
          <w:lang w:eastAsia="hu-HU"/>
        </w:rPr>
        <w:t xml:space="preserve"> is. 1911-1929 </w:t>
      </w:r>
      <w:proofErr w:type="gramStart"/>
      <w:r w:rsidRPr="00FA32F8">
        <w:rPr>
          <w:rFonts w:ascii="Arial" w:eastAsia="Times New Roman" w:hAnsi="Arial" w:cs="Arial"/>
          <w:sz w:val="24"/>
          <w:szCs w:val="24"/>
          <w:lang w:eastAsia="hu-HU"/>
        </w:rPr>
        <w:t>között</w:t>
      </w:r>
      <w:r w:rsidRPr="00FA32F8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[</w:t>
      </w:r>
      <w:proofErr w:type="gramEnd"/>
      <w:r w:rsidR="005411D1" w:rsidRPr="00FA32F8">
        <w:rPr>
          <w:rFonts w:ascii="Arial" w:eastAsia="Times New Roman" w:hAnsi="Arial" w:cs="Arial"/>
          <w:iCs/>
          <w:sz w:val="24"/>
          <w:szCs w:val="24"/>
          <w:vertAlign w:val="superscript"/>
          <w:lang w:eastAsia="hu-HU"/>
        </w:rPr>
        <w:fldChar w:fldCharType="begin"/>
      </w:r>
      <w:r w:rsidRPr="00FA32F8">
        <w:rPr>
          <w:rFonts w:ascii="Arial" w:eastAsia="Times New Roman" w:hAnsi="Arial" w:cs="Arial"/>
          <w:iCs/>
          <w:sz w:val="24"/>
          <w:szCs w:val="24"/>
          <w:vertAlign w:val="superscript"/>
          <w:lang w:eastAsia="hu-HU"/>
        </w:rPr>
        <w:instrText xml:space="preserve"> HYPERLINK "https://hu.wikipedia.org/wiki/Wikip%C3%A9dia:T%C3%BCntesd_fel_forr%C3%A1saidat!" \o "Wikipédia:Tüntesd fel forrásaidat!" </w:instrText>
      </w:r>
      <w:r w:rsidR="005411D1" w:rsidRPr="00FA32F8">
        <w:rPr>
          <w:rFonts w:ascii="Arial" w:eastAsia="Times New Roman" w:hAnsi="Arial" w:cs="Arial"/>
          <w:iCs/>
          <w:sz w:val="24"/>
          <w:szCs w:val="24"/>
          <w:vertAlign w:val="superscript"/>
          <w:lang w:eastAsia="hu-HU"/>
        </w:rPr>
        <w:fldChar w:fldCharType="separate"/>
      </w:r>
      <w:r w:rsidRPr="00FA32F8">
        <w:rPr>
          <w:rFonts w:ascii="Arial" w:eastAsia="Times New Roman" w:hAnsi="Arial" w:cs="Arial"/>
          <w:iCs/>
          <w:sz w:val="24"/>
          <w:szCs w:val="24"/>
          <w:vertAlign w:val="superscript"/>
          <w:lang w:eastAsia="hu-HU"/>
        </w:rPr>
        <w:t>forrás?</w:t>
      </w:r>
      <w:r w:rsidR="005411D1" w:rsidRPr="00FA32F8">
        <w:rPr>
          <w:rFonts w:ascii="Arial" w:eastAsia="Times New Roman" w:hAnsi="Arial" w:cs="Arial"/>
          <w:iCs/>
          <w:sz w:val="24"/>
          <w:szCs w:val="24"/>
          <w:vertAlign w:val="superscript"/>
          <w:lang w:eastAsia="hu-HU"/>
        </w:rPr>
        <w:fldChar w:fldCharType="end"/>
      </w:r>
      <w:r w:rsidRPr="00FA32F8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]</w:t>
      </w:r>
      <w:r w:rsidRPr="00FA32F8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="005411D1">
        <w:fldChar w:fldCharType="begin"/>
      </w:r>
      <w:r w:rsidR="005411D1">
        <w:instrText>HYPERLINK "https://hu.wikipedia.org/wiki/Aranyosmar%C3%B3t" \o "Aranyosmarót"</w:instrText>
      </w:r>
      <w:r w:rsidR="005411D1">
        <w:fldChar w:fldCharType="separate"/>
      </w:r>
      <w:r w:rsidRPr="00FA32F8">
        <w:rPr>
          <w:rFonts w:ascii="Arial" w:eastAsia="Times New Roman" w:hAnsi="Arial" w:cs="Arial"/>
          <w:sz w:val="24"/>
          <w:szCs w:val="24"/>
          <w:lang w:eastAsia="hu-HU"/>
        </w:rPr>
        <w:t>Aranyosmaróton</w:t>
      </w:r>
      <w:proofErr w:type="spellEnd"/>
      <w:r w:rsidR="005411D1">
        <w:fldChar w:fldCharType="end"/>
      </w:r>
      <w:r w:rsidRPr="00FA32F8">
        <w:rPr>
          <w:rFonts w:ascii="Arial" w:eastAsia="Times New Roman" w:hAnsi="Arial" w:cs="Arial"/>
          <w:sz w:val="24"/>
          <w:szCs w:val="24"/>
          <w:lang w:eastAsia="hu-HU"/>
        </w:rPr>
        <w:t> szolgált. 1922-ben részt vállalt az első Léván összehívott értekezlet és a </w:t>
      </w:r>
      <w:hyperlink r:id="rId13" w:tooltip="Szlovákiai Magyar Evangélikus Szövetség (a lap nem létezik)" w:history="1">
        <w:r w:rsidRPr="00FA32F8">
          <w:rPr>
            <w:rFonts w:ascii="Arial" w:eastAsia="Times New Roman" w:hAnsi="Arial" w:cs="Arial"/>
            <w:sz w:val="24"/>
            <w:szCs w:val="24"/>
            <w:lang w:eastAsia="hu-HU"/>
          </w:rPr>
          <w:t>Szlovákiai Magyar Evangélikus Szövetség</w:t>
        </w:r>
      </w:hyperlink>
      <w:r w:rsidRPr="00FA32F8">
        <w:rPr>
          <w:rFonts w:ascii="Arial" w:eastAsia="Times New Roman" w:hAnsi="Arial" w:cs="Arial"/>
          <w:sz w:val="24"/>
          <w:szCs w:val="24"/>
          <w:lang w:eastAsia="hu-HU"/>
        </w:rPr>
        <w:t> megszervezésében. Szerkesztette a szövetség lapját is. Az egyházi főhatóság paritásos bizottságának </w:t>
      </w:r>
      <w:hyperlink r:id="rId14" w:tooltip="Baráth Károly (a lap nem létezik)" w:history="1">
        <w:r w:rsidRPr="00FA32F8">
          <w:rPr>
            <w:rFonts w:ascii="Arial" w:eastAsia="Times New Roman" w:hAnsi="Arial" w:cs="Arial"/>
            <w:sz w:val="24"/>
            <w:szCs w:val="24"/>
            <w:lang w:eastAsia="hu-HU"/>
          </w:rPr>
          <w:t>Baráth Károly</w:t>
        </w:r>
      </w:hyperlink>
      <w:r w:rsidRPr="00FA32F8">
        <w:rPr>
          <w:rFonts w:ascii="Arial" w:eastAsia="Times New Roman" w:hAnsi="Arial" w:cs="Arial"/>
          <w:sz w:val="24"/>
          <w:szCs w:val="24"/>
          <w:lang w:eastAsia="hu-HU"/>
        </w:rPr>
        <w:t xml:space="preserve"> mellett másik tagja. 1931. augusztus 16-án a </w:t>
      </w:r>
      <w:proofErr w:type="spellStart"/>
      <w:r w:rsidRPr="00FA32F8">
        <w:rPr>
          <w:rFonts w:ascii="Arial" w:eastAsia="Times New Roman" w:hAnsi="Arial" w:cs="Arial"/>
          <w:sz w:val="24"/>
          <w:szCs w:val="24"/>
          <w:lang w:eastAsia="hu-HU"/>
        </w:rPr>
        <w:t>somorjai</w:t>
      </w:r>
      <w:proofErr w:type="spellEnd"/>
      <w:r w:rsidRPr="00FA32F8">
        <w:rPr>
          <w:rFonts w:ascii="Arial" w:eastAsia="Times New Roman" w:hAnsi="Arial" w:cs="Arial"/>
          <w:sz w:val="24"/>
          <w:szCs w:val="24"/>
          <w:lang w:eastAsia="hu-HU"/>
        </w:rPr>
        <w:t xml:space="preserve"> gyülekezet választotta lelkészévé. 1938-ban az </w:t>
      </w:r>
      <w:hyperlink r:id="rId15" w:tooltip="Első bécsi döntés" w:history="1">
        <w:r w:rsidRPr="00FA32F8">
          <w:rPr>
            <w:rFonts w:ascii="Arial" w:eastAsia="Times New Roman" w:hAnsi="Arial" w:cs="Arial"/>
            <w:sz w:val="24"/>
            <w:szCs w:val="24"/>
            <w:lang w:eastAsia="hu-HU"/>
          </w:rPr>
          <w:t>első bécsi döntés</w:t>
        </w:r>
      </w:hyperlink>
      <w:r w:rsidRPr="00FA32F8">
        <w:rPr>
          <w:rFonts w:ascii="Arial" w:eastAsia="Times New Roman" w:hAnsi="Arial" w:cs="Arial"/>
          <w:sz w:val="24"/>
          <w:szCs w:val="24"/>
          <w:lang w:eastAsia="hu-HU"/>
        </w:rPr>
        <w:t> után a </w:t>
      </w:r>
      <w:hyperlink r:id="rId16" w:tooltip="Moson-Pozsonyi Egyházmegye (a lap nem létezik)" w:history="1">
        <w:r w:rsidRPr="00FA32F8">
          <w:rPr>
            <w:rFonts w:ascii="Arial" w:eastAsia="Times New Roman" w:hAnsi="Arial" w:cs="Arial"/>
            <w:sz w:val="24"/>
            <w:szCs w:val="24"/>
            <w:lang w:eastAsia="hu-HU"/>
          </w:rPr>
          <w:t>Moson-Pozsonyi Egyházmegye</w:t>
        </w:r>
      </w:hyperlink>
      <w:r w:rsidRPr="00FA32F8">
        <w:rPr>
          <w:rFonts w:ascii="Arial" w:eastAsia="Times New Roman" w:hAnsi="Arial" w:cs="Arial"/>
          <w:sz w:val="24"/>
          <w:szCs w:val="24"/>
          <w:lang w:eastAsia="hu-HU"/>
        </w:rPr>
        <w:t> esperese lett. 1955-ben nyugdíjba vonult.</w:t>
      </w:r>
    </w:p>
    <w:p w:rsidR="00FA32F8" w:rsidRPr="00FA32F8" w:rsidRDefault="00FA32F8" w:rsidP="0015256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32F8">
        <w:rPr>
          <w:rFonts w:ascii="Arial" w:eastAsia="Times New Roman" w:hAnsi="Arial" w:cs="Arial"/>
          <w:sz w:val="24"/>
          <w:szCs w:val="24"/>
          <w:lang w:eastAsia="hu-HU"/>
        </w:rPr>
        <w:t>Szerkesztette a Könyv-újság, a </w:t>
      </w:r>
      <w:proofErr w:type="spellStart"/>
      <w:r w:rsidR="005411D1" w:rsidRPr="00FA32F8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FA32F8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"https://hu.wikipedia.org/w/index.php?title=Theologiai_Szaklap&amp;action=edit&amp;redlink=1" \o "Theologiai Szaklap (a lap nem létezik)" </w:instrText>
      </w:r>
      <w:r w:rsidR="005411D1" w:rsidRPr="00FA32F8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FA32F8">
        <w:rPr>
          <w:rFonts w:ascii="Arial" w:eastAsia="Times New Roman" w:hAnsi="Arial" w:cs="Arial"/>
          <w:sz w:val="24"/>
          <w:szCs w:val="24"/>
          <w:lang w:eastAsia="hu-HU"/>
        </w:rPr>
        <w:t>Theologiai</w:t>
      </w:r>
      <w:proofErr w:type="spellEnd"/>
      <w:r w:rsidRPr="00FA32F8">
        <w:rPr>
          <w:rFonts w:ascii="Arial" w:eastAsia="Times New Roman" w:hAnsi="Arial" w:cs="Arial"/>
          <w:sz w:val="24"/>
          <w:szCs w:val="24"/>
          <w:lang w:eastAsia="hu-HU"/>
        </w:rPr>
        <w:t xml:space="preserve"> Szaklap</w:t>
      </w:r>
      <w:r w:rsidR="005411D1" w:rsidRPr="00FA32F8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FA32F8">
        <w:rPr>
          <w:rFonts w:ascii="Arial" w:eastAsia="Times New Roman" w:hAnsi="Arial" w:cs="Arial"/>
          <w:sz w:val="24"/>
          <w:szCs w:val="24"/>
          <w:lang w:eastAsia="hu-HU"/>
        </w:rPr>
        <w:t> és Könyvújságot, 1922-1938 között az </w:t>
      </w:r>
      <w:hyperlink r:id="rId17" w:tooltip="Evangélikus Lap" w:history="1">
        <w:r w:rsidRPr="00FA32F8">
          <w:rPr>
            <w:rFonts w:ascii="Arial" w:eastAsia="Times New Roman" w:hAnsi="Arial" w:cs="Arial"/>
            <w:sz w:val="24"/>
            <w:szCs w:val="24"/>
            <w:lang w:eastAsia="hu-HU"/>
          </w:rPr>
          <w:t>Evangélikus Lap</w:t>
        </w:r>
      </w:hyperlink>
      <w:r w:rsidRPr="00FA32F8">
        <w:rPr>
          <w:rFonts w:ascii="Arial" w:eastAsia="Times New Roman" w:hAnsi="Arial" w:cs="Arial"/>
          <w:sz w:val="24"/>
          <w:szCs w:val="24"/>
          <w:lang w:eastAsia="hu-HU"/>
        </w:rPr>
        <w:t> és 1929-1933 között az </w:t>
      </w:r>
      <w:hyperlink r:id="rId18" w:tooltip="Evangélikus Naptár (a lap nem létezik)" w:history="1">
        <w:r w:rsidRPr="00FA32F8">
          <w:rPr>
            <w:rFonts w:ascii="Arial" w:eastAsia="Times New Roman" w:hAnsi="Arial" w:cs="Arial"/>
            <w:sz w:val="24"/>
            <w:szCs w:val="24"/>
            <w:lang w:eastAsia="hu-HU"/>
          </w:rPr>
          <w:t>Evangélikus Naptár</w:t>
        </w:r>
      </w:hyperlink>
      <w:r w:rsidRPr="00FA32F8">
        <w:rPr>
          <w:rFonts w:ascii="Arial" w:eastAsia="Times New Roman" w:hAnsi="Arial" w:cs="Arial"/>
          <w:sz w:val="24"/>
          <w:szCs w:val="24"/>
          <w:lang w:eastAsia="hu-HU"/>
        </w:rPr>
        <w:t> című evangélikus kiadványokat.</w:t>
      </w:r>
    </w:p>
    <w:p w:rsidR="00FA32F8" w:rsidRPr="00FA32F8" w:rsidRDefault="00FA32F8" w:rsidP="0015256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32F8">
        <w:rPr>
          <w:rFonts w:ascii="Arial" w:eastAsia="Times New Roman" w:hAnsi="Arial" w:cs="Arial"/>
          <w:sz w:val="24"/>
          <w:szCs w:val="24"/>
          <w:lang w:eastAsia="hu-HU"/>
        </w:rPr>
        <w:t>Művei</w:t>
      </w:r>
    </w:p>
    <w:p w:rsidR="00FA32F8" w:rsidRPr="00FA32F8" w:rsidRDefault="00FA32F8" w:rsidP="0015256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32F8">
        <w:rPr>
          <w:rFonts w:ascii="Arial" w:eastAsia="Times New Roman" w:hAnsi="Arial" w:cs="Arial"/>
          <w:sz w:val="24"/>
          <w:szCs w:val="24"/>
          <w:lang w:eastAsia="hu-HU"/>
        </w:rPr>
        <w:t xml:space="preserve">1911 </w:t>
      </w:r>
      <w:proofErr w:type="spellStart"/>
      <w:r w:rsidRPr="00FA32F8">
        <w:rPr>
          <w:rFonts w:ascii="Arial" w:eastAsia="Times New Roman" w:hAnsi="Arial" w:cs="Arial"/>
          <w:sz w:val="24"/>
          <w:szCs w:val="24"/>
          <w:lang w:eastAsia="hu-HU"/>
        </w:rPr>
        <w:t>Wassel</w:t>
      </w:r>
      <w:proofErr w:type="spellEnd"/>
      <w:r w:rsidRPr="00FA32F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FA32F8">
        <w:rPr>
          <w:rFonts w:ascii="Arial" w:eastAsia="Times New Roman" w:hAnsi="Arial" w:cs="Arial"/>
          <w:sz w:val="24"/>
          <w:szCs w:val="24"/>
          <w:lang w:eastAsia="hu-HU"/>
        </w:rPr>
        <w:t>Gansfort</w:t>
      </w:r>
      <w:proofErr w:type="spellEnd"/>
      <w:r w:rsidRPr="00FA32F8">
        <w:rPr>
          <w:rFonts w:ascii="Arial" w:eastAsia="Times New Roman" w:hAnsi="Arial" w:cs="Arial"/>
          <w:sz w:val="24"/>
          <w:szCs w:val="24"/>
          <w:lang w:eastAsia="hu-HU"/>
        </w:rPr>
        <w:t>. Léva.</w:t>
      </w:r>
    </w:p>
    <w:p w:rsidR="00FA32F8" w:rsidRPr="00FA32F8" w:rsidRDefault="00FA32F8" w:rsidP="0015256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32F8">
        <w:rPr>
          <w:rFonts w:ascii="Arial" w:eastAsia="Times New Roman" w:hAnsi="Arial" w:cs="Arial"/>
          <w:sz w:val="24"/>
          <w:szCs w:val="24"/>
          <w:lang w:eastAsia="hu-HU"/>
        </w:rPr>
        <w:t xml:space="preserve">1912 Spencer Herbert </w:t>
      </w:r>
      <w:proofErr w:type="spellStart"/>
      <w:r w:rsidRPr="00FA32F8">
        <w:rPr>
          <w:rFonts w:ascii="Arial" w:eastAsia="Times New Roman" w:hAnsi="Arial" w:cs="Arial"/>
          <w:sz w:val="24"/>
          <w:szCs w:val="24"/>
          <w:lang w:eastAsia="hu-HU"/>
        </w:rPr>
        <w:t>sociologiája</w:t>
      </w:r>
      <w:proofErr w:type="spellEnd"/>
      <w:r w:rsidRPr="00FA32F8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FA32F8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FA32F8">
        <w:rPr>
          <w:rFonts w:ascii="Arial" w:eastAsia="Times New Roman" w:hAnsi="Arial" w:cs="Arial"/>
          <w:sz w:val="24"/>
          <w:szCs w:val="24"/>
          <w:lang w:eastAsia="hu-HU"/>
        </w:rPr>
        <w:t>: </w:t>
      </w:r>
      <w:hyperlink r:id="rId19" w:tooltip="Székács József" w:history="1">
        <w:r w:rsidRPr="00FA32F8">
          <w:rPr>
            <w:rFonts w:ascii="Arial" w:eastAsia="Times New Roman" w:hAnsi="Arial" w:cs="Arial"/>
            <w:sz w:val="24"/>
            <w:szCs w:val="24"/>
            <w:lang w:eastAsia="hu-HU"/>
          </w:rPr>
          <w:t>Székács</w:t>
        </w:r>
      </w:hyperlink>
      <w:r w:rsidRPr="00FA32F8">
        <w:rPr>
          <w:rFonts w:ascii="Arial" w:eastAsia="Times New Roman" w:hAnsi="Arial" w:cs="Arial"/>
          <w:sz w:val="24"/>
          <w:szCs w:val="24"/>
          <w:lang w:eastAsia="hu-HU"/>
        </w:rPr>
        <w:t>-emlékkönyv. Pozsony–Budapest.</w:t>
      </w:r>
    </w:p>
    <w:p w:rsidR="00FA32F8" w:rsidRPr="00FA32F8" w:rsidRDefault="00FA32F8" w:rsidP="0015256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32F8">
        <w:rPr>
          <w:rFonts w:ascii="Arial" w:eastAsia="Times New Roman" w:hAnsi="Arial" w:cs="Arial"/>
          <w:sz w:val="24"/>
          <w:szCs w:val="24"/>
          <w:lang w:eastAsia="hu-HU"/>
        </w:rPr>
        <w:t>1916 Luther életrajzok. Könyv-újság.</w:t>
      </w:r>
    </w:p>
    <w:p w:rsidR="00FA32F8" w:rsidRPr="00FA32F8" w:rsidRDefault="00FA32F8" w:rsidP="0015256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32F8">
        <w:rPr>
          <w:rFonts w:ascii="Arial" w:eastAsia="Times New Roman" w:hAnsi="Arial" w:cs="Arial"/>
          <w:sz w:val="24"/>
          <w:szCs w:val="24"/>
          <w:lang w:eastAsia="hu-HU"/>
        </w:rPr>
        <w:t xml:space="preserve">1918 A német racionalizmus. </w:t>
      </w:r>
      <w:proofErr w:type="spellStart"/>
      <w:r w:rsidRPr="00FA32F8">
        <w:rPr>
          <w:rFonts w:ascii="Arial" w:eastAsia="Times New Roman" w:hAnsi="Arial" w:cs="Arial"/>
          <w:sz w:val="24"/>
          <w:szCs w:val="24"/>
          <w:lang w:eastAsia="hu-HU"/>
        </w:rPr>
        <w:t>Theologiai</w:t>
      </w:r>
      <w:proofErr w:type="spellEnd"/>
      <w:r w:rsidRPr="00FA32F8">
        <w:rPr>
          <w:rFonts w:ascii="Arial" w:eastAsia="Times New Roman" w:hAnsi="Arial" w:cs="Arial"/>
          <w:sz w:val="24"/>
          <w:szCs w:val="24"/>
          <w:lang w:eastAsia="hu-HU"/>
        </w:rPr>
        <w:t xml:space="preserve"> Szaklap 16/3, 65-75.</w:t>
      </w:r>
    </w:p>
    <w:p w:rsidR="00FA32F8" w:rsidRPr="00FA32F8" w:rsidRDefault="00FA32F8" w:rsidP="0015256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32F8">
        <w:rPr>
          <w:rFonts w:ascii="Arial" w:eastAsia="Times New Roman" w:hAnsi="Arial" w:cs="Arial"/>
          <w:sz w:val="24"/>
          <w:szCs w:val="24"/>
          <w:lang w:eastAsia="hu-HU"/>
        </w:rPr>
        <w:t xml:space="preserve">1918 A magyar racionalizmus. </w:t>
      </w:r>
      <w:proofErr w:type="spellStart"/>
      <w:r w:rsidRPr="00FA32F8">
        <w:rPr>
          <w:rFonts w:ascii="Arial" w:eastAsia="Times New Roman" w:hAnsi="Arial" w:cs="Arial"/>
          <w:sz w:val="24"/>
          <w:szCs w:val="24"/>
          <w:lang w:eastAsia="hu-HU"/>
        </w:rPr>
        <w:t>Theologiai</w:t>
      </w:r>
      <w:proofErr w:type="spellEnd"/>
      <w:r w:rsidRPr="00FA32F8">
        <w:rPr>
          <w:rFonts w:ascii="Arial" w:eastAsia="Times New Roman" w:hAnsi="Arial" w:cs="Arial"/>
          <w:sz w:val="24"/>
          <w:szCs w:val="24"/>
          <w:lang w:eastAsia="hu-HU"/>
        </w:rPr>
        <w:t xml:space="preserve"> Szaklap 16/4, 97-108.</w:t>
      </w:r>
    </w:p>
    <w:p w:rsidR="00FA32F8" w:rsidRPr="00FA32F8" w:rsidRDefault="00FA32F8" w:rsidP="0015256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32F8">
        <w:rPr>
          <w:rFonts w:ascii="Arial" w:eastAsia="Times New Roman" w:hAnsi="Arial" w:cs="Arial"/>
          <w:sz w:val="24"/>
          <w:szCs w:val="24"/>
          <w:lang w:eastAsia="hu-HU"/>
        </w:rPr>
        <w:t xml:space="preserve">1918 A magyar racionalista </w:t>
      </w:r>
      <w:proofErr w:type="spellStart"/>
      <w:r w:rsidRPr="00FA32F8">
        <w:rPr>
          <w:rFonts w:ascii="Arial" w:eastAsia="Times New Roman" w:hAnsi="Arial" w:cs="Arial"/>
          <w:sz w:val="24"/>
          <w:szCs w:val="24"/>
          <w:lang w:eastAsia="hu-HU"/>
        </w:rPr>
        <w:t>theologia</w:t>
      </w:r>
      <w:proofErr w:type="spellEnd"/>
      <w:r w:rsidRPr="00FA32F8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FA32F8">
        <w:rPr>
          <w:rFonts w:ascii="Arial" w:eastAsia="Times New Roman" w:hAnsi="Arial" w:cs="Arial"/>
          <w:sz w:val="24"/>
          <w:szCs w:val="24"/>
          <w:lang w:eastAsia="hu-HU"/>
        </w:rPr>
        <w:t>Theologiai</w:t>
      </w:r>
      <w:proofErr w:type="spellEnd"/>
      <w:r w:rsidRPr="00FA32F8">
        <w:rPr>
          <w:rFonts w:ascii="Arial" w:eastAsia="Times New Roman" w:hAnsi="Arial" w:cs="Arial"/>
          <w:sz w:val="24"/>
          <w:szCs w:val="24"/>
          <w:lang w:eastAsia="hu-HU"/>
        </w:rPr>
        <w:t xml:space="preserve"> Szaklap 16/8-9, 193-207.</w:t>
      </w:r>
    </w:p>
    <w:p w:rsidR="00FA32F8" w:rsidRPr="00FA32F8" w:rsidRDefault="00FA32F8" w:rsidP="0015256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32F8">
        <w:rPr>
          <w:rFonts w:ascii="Arial" w:eastAsia="Times New Roman" w:hAnsi="Arial" w:cs="Arial"/>
          <w:sz w:val="24"/>
          <w:szCs w:val="24"/>
          <w:lang w:eastAsia="hu-HU"/>
        </w:rPr>
        <w:t xml:space="preserve">1918 A </w:t>
      </w:r>
      <w:proofErr w:type="spellStart"/>
      <w:r w:rsidRPr="00FA32F8">
        <w:rPr>
          <w:rFonts w:ascii="Arial" w:eastAsia="Times New Roman" w:hAnsi="Arial" w:cs="Arial"/>
          <w:sz w:val="24"/>
          <w:szCs w:val="24"/>
          <w:lang w:eastAsia="hu-HU"/>
        </w:rPr>
        <w:t>rationalismus</w:t>
      </w:r>
      <w:proofErr w:type="spellEnd"/>
      <w:r w:rsidRPr="00FA32F8">
        <w:rPr>
          <w:rFonts w:ascii="Arial" w:eastAsia="Times New Roman" w:hAnsi="Arial" w:cs="Arial"/>
          <w:sz w:val="24"/>
          <w:szCs w:val="24"/>
          <w:lang w:eastAsia="hu-HU"/>
        </w:rPr>
        <w:t xml:space="preserve"> története a magyarországi protestáns egyházakban. Budapest.</w:t>
      </w:r>
    </w:p>
    <w:p w:rsidR="00FA32F8" w:rsidRPr="00FA32F8" w:rsidRDefault="00FA32F8" w:rsidP="0015256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32F8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1930 A </w:t>
      </w:r>
      <w:proofErr w:type="spellStart"/>
      <w:r w:rsidRPr="00FA32F8">
        <w:rPr>
          <w:rFonts w:ascii="Arial" w:eastAsia="Times New Roman" w:hAnsi="Arial" w:cs="Arial"/>
          <w:sz w:val="24"/>
          <w:szCs w:val="24"/>
          <w:lang w:eastAsia="hu-HU"/>
        </w:rPr>
        <w:t>Szlovenszkói</w:t>
      </w:r>
      <w:proofErr w:type="spellEnd"/>
      <w:r w:rsidRPr="00FA32F8">
        <w:rPr>
          <w:rFonts w:ascii="Arial" w:eastAsia="Times New Roman" w:hAnsi="Arial" w:cs="Arial"/>
          <w:sz w:val="24"/>
          <w:szCs w:val="24"/>
          <w:lang w:eastAsia="hu-HU"/>
        </w:rPr>
        <w:t xml:space="preserve"> Magyar Evangélikus Szövetség. </w:t>
      </w:r>
      <w:proofErr w:type="spellStart"/>
      <w:r w:rsidRPr="00FA32F8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FA32F8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spellStart"/>
      <w:r w:rsidRPr="00FA32F8">
        <w:rPr>
          <w:rFonts w:ascii="Arial" w:eastAsia="Times New Roman" w:hAnsi="Arial" w:cs="Arial"/>
          <w:sz w:val="24"/>
          <w:szCs w:val="24"/>
          <w:lang w:eastAsia="hu-HU"/>
        </w:rPr>
        <w:t>Ruppeldt</w:t>
      </w:r>
      <w:proofErr w:type="spellEnd"/>
      <w:r w:rsidRPr="00FA32F8">
        <w:rPr>
          <w:rFonts w:ascii="Arial" w:eastAsia="Times New Roman" w:hAnsi="Arial" w:cs="Arial"/>
          <w:sz w:val="24"/>
          <w:szCs w:val="24"/>
          <w:lang w:eastAsia="hu-HU"/>
        </w:rPr>
        <w:t>, F</w:t>
      </w:r>
      <w:proofErr w:type="gramStart"/>
      <w:r w:rsidRPr="00FA32F8">
        <w:rPr>
          <w:rFonts w:ascii="Arial" w:eastAsia="Times New Roman" w:hAnsi="Arial" w:cs="Arial"/>
          <w:sz w:val="24"/>
          <w:szCs w:val="24"/>
          <w:lang w:eastAsia="hu-HU"/>
        </w:rPr>
        <w:t>.:</w:t>
      </w:r>
      <w:proofErr w:type="gramEnd"/>
      <w:r w:rsidRPr="00FA32F8">
        <w:rPr>
          <w:rFonts w:ascii="Arial" w:eastAsia="Times New Roman" w:hAnsi="Arial" w:cs="Arial"/>
          <w:sz w:val="24"/>
          <w:szCs w:val="24"/>
          <w:lang w:eastAsia="hu-HU"/>
        </w:rPr>
        <w:t xml:space="preserve"> Almanach </w:t>
      </w:r>
      <w:proofErr w:type="spellStart"/>
      <w:r w:rsidRPr="00FA32F8">
        <w:rPr>
          <w:rFonts w:ascii="Arial" w:eastAsia="Times New Roman" w:hAnsi="Arial" w:cs="Arial"/>
          <w:sz w:val="24"/>
          <w:szCs w:val="24"/>
          <w:lang w:eastAsia="hu-HU"/>
        </w:rPr>
        <w:t>cirkvi</w:t>
      </w:r>
      <w:proofErr w:type="spellEnd"/>
      <w:r w:rsidRPr="00FA32F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FA32F8">
        <w:rPr>
          <w:rFonts w:ascii="Arial" w:eastAsia="Times New Roman" w:hAnsi="Arial" w:cs="Arial"/>
          <w:sz w:val="24"/>
          <w:szCs w:val="24"/>
          <w:lang w:eastAsia="hu-HU"/>
        </w:rPr>
        <w:t>evanjelickej</w:t>
      </w:r>
      <w:proofErr w:type="spellEnd"/>
      <w:r w:rsidRPr="00FA32F8">
        <w:rPr>
          <w:rFonts w:ascii="Arial" w:eastAsia="Times New Roman" w:hAnsi="Arial" w:cs="Arial"/>
          <w:sz w:val="24"/>
          <w:szCs w:val="24"/>
          <w:lang w:eastAsia="hu-HU"/>
        </w:rPr>
        <w:t xml:space="preserve"> a. </w:t>
      </w:r>
      <w:proofErr w:type="gramStart"/>
      <w:r w:rsidRPr="00FA32F8">
        <w:rPr>
          <w:rFonts w:ascii="Arial" w:eastAsia="Times New Roman" w:hAnsi="Arial" w:cs="Arial"/>
          <w:sz w:val="24"/>
          <w:szCs w:val="24"/>
          <w:lang w:eastAsia="hu-HU"/>
        </w:rPr>
        <w:t>v.</w:t>
      </w:r>
      <w:proofErr w:type="gramEnd"/>
      <w:r w:rsidRPr="00FA32F8">
        <w:rPr>
          <w:rFonts w:ascii="Arial" w:eastAsia="Times New Roman" w:hAnsi="Arial" w:cs="Arial"/>
          <w:sz w:val="24"/>
          <w:szCs w:val="24"/>
          <w:lang w:eastAsia="hu-HU"/>
        </w:rPr>
        <w:t xml:space="preserve"> na </w:t>
      </w:r>
      <w:proofErr w:type="spellStart"/>
      <w:r w:rsidRPr="00FA32F8">
        <w:rPr>
          <w:rFonts w:ascii="Arial" w:eastAsia="Times New Roman" w:hAnsi="Arial" w:cs="Arial"/>
          <w:sz w:val="24"/>
          <w:szCs w:val="24"/>
          <w:lang w:eastAsia="hu-HU"/>
        </w:rPr>
        <w:t>Slovensku</w:t>
      </w:r>
      <w:proofErr w:type="spellEnd"/>
      <w:r w:rsidRPr="00FA32F8">
        <w:rPr>
          <w:rFonts w:ascii="Arial" w:eastAsia="Times New Roman" w:hAnsi="Arial" w:cs="Arial"/>
          <w:sz w:val="24"/>
          <w:szCs w:val="24"/>
          <w:lang w:eastAsia="hu-HU"/>
        </w:rPr>
        <w:t xml:space="preserve"> z </w:t>
      </w:r>
      <w:proofErr w:type="spellStart"/>
      <w:r w:rsidRPr="00FA32F8">
        <w:rPr>
          <w:rFonts w:ascii="Arial" w:eastAsia="Times New Roman" w:hAnsi="Arial" w:cs="Arial"/>
          <w:sz w:val="24"/>
          <w:szCs w:val="24"/>
          <w:lang w:eastAsia="hu-HU"/>
        </w:rPr>
        <w:t>rokov</w:t>
      </w:r>
      <w:proofErr w:type="spellEnd"/>
      <w:r w:rsidRPr="00FA32F8">
        <w:rPr>
          <w:rFonts w:ascii="Arial" w:eastAsia="Times New Roman" w:hAnsi="Arial" w:cs="Arial"/>
          <w:sz w:val="24"/>
          <w:szCs w:val="24"/>
          <w:lang w:eastAsia="hu-HU"/>
        </w:rPr>
        <w:t xml:space="preserve"> 1919-1928 (</w:t>
      </w:r>
      <w:proofErr w:type="spellStart"/>
      <w:r w:rsidRPr="00FA32F8">
        <w:rPr>
          <w:rFonts w:ascii="Arial" w:eastAsia="Times New Roman" w:hAnsi="Arial" w:cs="Arial"/>
          <w:sz w:val="24"/>
          <w:szCs w:val="24"/>
          <w:lang w:eastAsia="hu-HU"/>
        </w:rPr>
        <w:t>do</w:t>
      </w:r>
      <w:proofErr w:type="spellEnd"/>
      <w:r w:rsidRPr="00FA32F8">
        <w:rPr>
          <w:rFonts w:ascii="Arial" w:eastAsia="Times New Roman" w:hAnsi="Arial" w:cs="Arial"/>
          <w:sz w:val="24"/>
          <w:szCs w:val="24"/>
          <w:lang w:eastAsia="hu-HU"/>
        </w:rPr>
        <w:t xml:space="preserve"> 1930). </w:t>
      </w:r>
      <w:proofErr w:type="spellStart"/>
      <w:r w:rsidRPr="00FA32F8">
        <w:rPr>
          <w:rFonts w:ascii="Arial" w:eastAsia="Times New Roman" w:hAnsi="Arial" w:cs="Arial"/>
          <w:sz w:val="24"/>
          <w:szCs w:val="24"/>
          <w:lang w:eastAsia="hu-HU"/>
        </w:rPr>
        <w:t>Turčiansky</w:t>
      </w:r>
      <w:proofErr w:type="spellEnd"/>
      <w:r w:rsidRPr="00FA32F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FA32F8">
        <w:rPr>
          <w:rFonts w:ascii="Arial" w:eastAsia="Times New Roman" w:hAnsi="Arial" w:cs="Arial"/>
          <w:sz w:val="24"/>
          <w:szCs w:val="24"/>
          <w:lang w:eastAsia="hu-HU"/>
        </w:rPr>
        <w:t>sv</w:t>
      </w:r>
      <w:proofErr w:type="spellEnd"/>
      <w:r w:rsidRPr="00FA32F8">
        <w:rPr>
          <w:rFonts w:ascii="Arial" w:eastAsia="Times New Roman" w:hAnsi="Arial" w:cs="Arial"/>
          <w:sz w:val="24"/>
          <w:szCs w:val="24"/>
          <w:lang w:eastAsia="hu-HU"/>
        </w:rPr>
        <w:t>. Martin, 289-290.</w:t>
      </w:r>
    </w:p>
    <w:p w:rsidR="00FA32F8" w:rsidRPr="00FA32F8" w:rsidRDefault="00FA32F8" w:rsidP="0015256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32F8">
        <w:rPr>
          <w:rFonts w:ascii="Arial" w:eastAsia="Times New Roman" w:hAnsi="Arial" w:cs="Arial"/>
          <w:sz w:val="24"/>
          <w:szCs w:val="24"/>
          <w:lang w:eastAsia="hu-HU"/>
        </w:rPr>
        <w:t>1934 Bibliai történetek és Luther kis kátéja.</w:t>
      </w:r>
    </w:p>
    <w:p w:rsidR="00FA32F8" w:rsidRPr="00FA32F8" w:rsidRDefault="0015256F" w:rsidP="0015256F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Forrás</w:t>
      </w:r>
    </w:p>
    <w:p w:rsidR="00FA32F8" w:rsidRPr="0015489D" w:rsidRDefault="0015489D" w:rsidP="0015489D">
      <w:pPr>
        <w:rPr>
          <w:rFonts w:ascii="Arial" w:hAnsi="Arial" w:cs="Arial"/>
          <w:sz w:val="24"/>
          <w:szCs w:val="24"/>
        </w:rPr>
      </w:pPr>
      <w:r w:rsidRPr="0015489D">
        <w:rPr>
          <w:rFonts w:ascii="Arial" w:hAnsi="Arial" w:cs="Arial"/>
          <w:sz w:val="24"/>
          <w:szCs w:val="24"/>
        </w:rPr>
        <w:t>https://hu.wikipedia.org/wiki/Fizély_Ödön</w:t>
      </w:r>
    </w:p>
    <w:sectPr w:rsidR="00FA32F8" w:rsidRPr="0015489D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D76D2"/>
    <w:multiLevelType w:val="multilevel"/>
    <w:tmpl w:val="6DEA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E412BF"/>
    <w:multiLevelType w:val="multilevel"/>
    <w:tmpl w:val="971C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B12FCB"/>
    <w:multiLevelType w:val="multilevel"/>
    <w:tmpl w:val="9BEC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2F8"/>
    <w:rsid w:val="0007660D"/>
    <w:rsid w:val="00086D1E"/>
    <w:rsid w:val="0015256F"/>
    <w:rsid w:val="0015489D"/>
    <w:rsid w:val="002F4501"/>
    <w:rsid w:val="004F49C6"/>
    <w:rsid w:val="005411D1"/>
    <w:rsid w:val="00827600"/>
    <w:rsid w:val="00C27460"/>
    <w:rsid w:val="00EA372C"/>
    <w:rsid w:val="00FA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FA3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A32F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A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A32F8"/>
    <w:rPr>
      <w:color w:val="0000FF"/>
      <w:u w:val="single"/>
    </w:rPr>
  </w:style>
  <w:style w:type="character" w:customStyle="1" w:styleId="toctoggle">
    <w:name w:val="toctoggle"/>
    <w:basedOn w:val="Bekezdsalapbettpusa"/>
    <w:rsid w:val="00FA32F8"/>
  </w:style>
  <w:style w:type="character" w:customStyle="1" w:styleId="tocnumber">
    <w:name w:val="tocnumber"/>
    <w:basedOn w:val="Bekezdsalapbettpusa"/>
    <w:rsid w:val="00FA32F8"/>
  </w:style>
  <w:style w:type="character" w:customStyle="1" w:styleId="toctext">
    <w:name w:val="toctext"/>
    <w:basedOn w:val="Bekezdsalapbettpusa"/>
    <w:rsid w:val="00FA32F8"/>
  </w:style>
  <w:style w:type="character" w:customStyle="1" w:styleId="mw-headline">
    <w:name w:val="mw-headline"/>
    <w:basedOn w:val="Bekezdsalapbettpusa"/>
    <w:rsid w:val="00FA32F8"/>
  </w:style>
  <w:style w:type="character" w:customStyle="1" w:styleId="mw-editsection">
    <w:name w:val="mw-editsection"/>
    <w:basedOn w:val="Bekezdsalapbettpusa"/>
    <w:rsid w:val="00FA32F8"/>
  </w:style>
  <w:style w:type="character" w:customStyle="1" w:styleId="mw-editsection-bracket">
    <w:name w:val="mw-editsection-bracket"/>
    <w:basedOn w:val="Bekezdsalapbettpusa"/>
    <w:rsid w:val="00FA32F8"/>
  </w:style>
  <w:style w:type="character" w:customStyle="1" w:styleId="plainlinks">
    <w:name w:val="plainlinks"/>
    <w:basedOn w:val="Bekezdsalapbettpusa"/>
    <w:rsid w:val="00FA32F8"/>
  </w:style>
  <w:style w:type="paragraph" w:styleId="Buborkszveg">
    <w:name w:val="Balloon Text"/>
    <w:basedOn w:val="Norml"/>
    <w:link w:val="BuborkszvegChar"/>
    <w:uiPriority w:val="99"/>
    <w:semiHidden/>
    <w:unhideWhenUsed/>
    <w:rsid w:val="00FA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32F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A3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64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979" TargetMode="External"/><Relationship Id="rId13" Type="http://schemas.openxmlformats.org/officeDocument/2006/relationships/hyperlink" Target="https://hu.wikipedia.org/w/index.php?title=Szlov%C3%A1kiai_Magyar_Evang%C3%A9likus_Sz%C3%B6vets%C3%A9g&amp;action=edit&amp;redlink=1" TargetMode="External"/><Relationship Id="rId18" Type="http://schemas.openxmlformats.org/officeDocument/2006/relationships/hyperlink" Target="https://hu.wikipedia.org/w/index.php?title=Evang%C3%A9likus_Napt%C3%A1r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u.wikipedia.org/wiki/M%C3%A1rcius_27." TargetMode="External"/><Relationship Id="rId12" Type="http://schemas.openxmlformats.org/officeDocument/2006/relationships/hyperlink" Target="https://hu.wikipedia.org/wiki/Pozsony" TargetMode="External"/><Relationship Id="rId17" Type="http://schemas.openxmlformats.org/officeDocument/2006/relationships/hyperlink" Target="https://hu.wikipedia.org/wiki/Evang%C3%A9likus_Lap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/index.php?title=Moson-Pozsonyi_Egyh%C3%A1zmegye&amp;action=edit&amp;redlink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86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hu.wikipedia.org/wiki/L%C3%A9va" TargetMode="External"/><Relationship Id="rId15" Type="http://schemas.openxmlformats.org/officeDocument/2006/relationships/hyperlink" Target="https://hu.wikipedia.org/wiki/Els%C5%91_b%C3%A9csi_d%C3%B6nt%C3%A9s" TargetMode="External"/><Relationship Id="rId10" Type="http://schemas.openxmlformats.org/officeDocument/2006/relationships/hyperlink" Target="https://hu.wikipedia.org/wiki/Pozsony" TargetMode="External"/><Relationship Id="rId19" Type="http://schemas.openxmlformats.org/officeDocument/2006/relationships/hyperlink" Target="https://hu.wikipedia.org/wiki/Sz%C3%A9k%C3%A1cs_J%C3%B3zs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November_13." TargetMode="External"/><Relationship Id="rId14" Type="http://schemas.openxmlformats.org/officeDocument/2006/relationships/hyperlink" Target="https://hu.wikipedia.org/w/index.php?title=Bar%C3%A1th_K%C3%A1roly&amp;action=edit&amp;redlink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535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5</cp:revision>
  <dcterms:created xsi:type="dcterms:W3CDTF">2017-10-30T12:28:00Z</dcterms:created>
  <dcterms:modified xsi:type="dcterms:W3CDTF">2018-02-05T09:11:00Z</dcterms:modified>
</cp:coreProperties>
</file>