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43" w:rsidRPr="00332B43" w:rsidRDefault="00332B43" w:rsidP="00332B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332B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Igló (Spišská Nová Ves)</w:t>
      </w:r>
    </w:p>
    <w:p w:rsidR="00332B43" w:rsidRPr="00332B43" w:rsidRDefault="00332B43" w:rsidP="00332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Helymeghatározás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Košický kraj, okres Spišská Nová Ves, Spišská Nová Ves </w:t>
      </w:r>
    </w:p>
    <w:p w:rsidR="00332B43" w:rsidRPr="00332B43" w:rsidRDefault="00332B43" w:rsidP="00332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GPS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: N48°57'0'' E20°33'40''</w:t>
      </w:r>
    </w:p>
    <w:p w:rsidR="00332B43" w:rsidRPr="00332B43" w:rsidRDefault="00332B43" w:rsidP="00332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IGLÓ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 városa (SPIŠSKÁ NOVÁ VES) a Garam (Hornád) völgyében terül el, északról a Lévai hegyek nyúlványai, délről a Szepes-gömöri Érchegység (Spišsko-gemerské rudohorie) övezi. </w:t>
      </w:r>
    </w:p>
    <w:p w:rsidR="00332B43" w:rsidRPr="00332B43" w:rsidRDefault="00332B43" w:rsidP="0033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6781800" cy="4933950"/>
            <wp:effectExtent l="19050" t="0" r="0" b="0"/>
            <wp:docPr id="6" name="Kép 6" descr="http://sacr3-files.s3-website-eu-west-1.amazonaws.com/_processed_/csm_spis.n.ves.reduta_42d54bc0ba.jpg">
              <a:hlinkClick xmlns:a="http://schemas.openxmlformats.org/drawingml/2006/main" r:id="rId4" tooltip="&quot;Spišská Nová Ves, © Bedrich Schraib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acr3-files.s3-website-eu-west-1.amazonaws.com/_processed_/csm_spis.n.ves.reduta_42d54bc0ba.jpg">
                      <a:hlinkClick r:id="rId4" tooltip="&quot;Spišská Nová Ves, © Bedrich Schraib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B43" w:rsidRPr="00332B43" w:rsidRDefault="00332B43" w:rsidP="00332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IGLÓ 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(38 000 lakos) ma a Szepesi Járás székhelye. A város legnagyobb látványossága a minden júliusban megrendezett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Szepesi,  vásárral egybekötött kiállítás, amely a hatszáz éves szepességi-nógrádi éves vásárok tradícióját folytatja. Előszeretettel érkeznek a látogatók az évente augusztusban megrendezésre kerülő </w:t>
      </w: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Iglói Városi Napokra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, amikor a </w:t>
      </w: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kézműves vásár 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is zajlik. Decemberben szokták megrendezni a városban a hagyományos </w:t>
      </w: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karácsonyi vásárt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. Igló Közép-Szepesség kulturális központja, ahol egész évben folyamatosan zajlanak a rendezvények. </w:t>
      </w:r>
    </w:p>
    <w:p w:rsidR="00332B43" w:rsidRDefault="00332B43" w:rsidP="00332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32B43" w:rsidRDefault="00332B43" w:rsidP="00332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32B43" w:rsidRPr="00332B43" w:rsidRDefault="00332B43" w:rsidP="00332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TÖRTÉNELEM</w:t>
      </w:r>
    </w:p>
    <w:p w:rsidR="00332B43" w:rsidRPr="00332B43" w:rsidRDefault="00332B43" w:rsidP="00332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A város területén feltárt legrégebbi szláv leletek a 8. századból valók. A 9. és 10. századból hat szabályszerű lakott terület ismeretes. A középkori város a folyó kavicsteraszán bontakozott ki a 13. században. Az Iglov nevet viselő legjelentősebb szláv település és a szász telepesek által lakott területek egyesülésével jött létre. Az Iglóról (Szepesújfalunak is nevezik) szóló </w:t>
      </w: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első írásos emlék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 az </w:t>
      </w: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1268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-as évből származik, amely </w:t>
      </w: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Villa Nova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 néven említi a várost. A 13. század végén és a 14. század elején a város felépítette a mai Szlovákia területén a legnagyobb erődítmények egyikét. Az erődítmény még a 19. század közepe előtt megsemmisült. 1412-től 1772-ig Igló azok közé a szepességi városok közé tartozott, amelyeket Jagelló Ulászló lengyel királynak adtak zálogba. 1871 után Igló dinamikus fejlődésnek indult, amiben nagy szerepe volt a Kassa-oderbergi Vasútvonalnak (Košicko-bohumínska železnica).</w:t>
      </w:r>
    </w:p>
    <w:p w:rsidR="00332B43" w:rsidRPr="00332B43" w:rsidRDefault="00332B43" w:rsidP="00332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NEVEZETESSÉGEK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32B43" w:rsidRPr="00332B43" w:rsidRDefault="00332B43" w:rsidP="00332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Igló legjellemzőbb ismertetőjegye a </w:t>
      </w: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lencse alakú tér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Szlovákia legszebb terei közé tartozik és </w:t>
      </w: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 maga nemében a leghosszabb Európában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. A tér domináns építménye a Szűz Mária mennybemenetele római katolikus plébániatemplom. A hatalmas, háromhajós bazilika a 19. századból származó, 87 m magasságba ívelő </w:t>
      </w: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neogótikus tornyával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 tűnik ki, amely Szlovákia legmagasabb templomtornya.</w:t>
      </w:r>
    </w:p>
    <w:p w:rsidR="00332B43" w:rsidRPr="00332B43" w:rsidRDefault="00332B43" w:rsidP="00332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A plébániatemplommal szemben, a tér északi oldalán helyezkedik el egy szélességében kiterjedt épület, melynek részét képezi a </w:t>
      </w: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Lőcsei-kapu – Tartományi ház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. Ez eredetileg az Iglói (Szepesújfalusi) Városháza épülete volt, napjainkban pedig a Szepességi Múzeum (Múzeum Spiša) székhelye.</w:t>
      </w:r>
    </w:p>
    <w:p w:rsidR="00332B43" w:rsidRPr="00332B43" w:rsidRDefault="00332B43" w:rsidP="00332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A tér közepén áll az újfalusi </w:t>
      </w: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Városháza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melyet az 1777–1779-es években építettek klasszicista stílusban. A városháza mellett helyezkedik el az </w:t>
      </w: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evangélikus templom 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1790–1796-ban épült, szintén klasszicista stílusú épülete.</w:t>
      </w:r>
    </w:p>
    <w:p w:rsidR="00332B43" w:rsidRPr="00332B43" w:rsidRDefault="00332B43" w:rsidP="00332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A tértől nem messze, a zártsoros beépítésű Lőcsei utcán (Levočská ulica) találjuk az egykori kórházi templomot, ma az ún. szlovák templom – </w:t>
      </w: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Szűz Mária szeplőtelen fogantatásának szentelt templom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. A városban egyéb kulturális intézmények is megtalálhatók, mint pl. a </w:t>
      </w: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Szepességi Művészek Galériája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 (Galéria umelcov Spiša), a </w:t>
      </w: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Szepességi Népművelési Központ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 (Spišské osvetové stredisko) és a </w:t>
      </w: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Szepességi Könyvtár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 (Spišská knižnica). A </w:t>
      </w: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Szepességi Színház 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(Spišské divadlo) és a városi kulturális központ a tér végén található </w:t>
      </w: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Vigadóban 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(Reduta) székel.</w:t>
      </w:r>
    </w:p>
    <w:p w:rsidR="00332B43" w:rsidRPr="00332B43" w:rsidRDefault="00332B43" w:rsidP="00332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KIRÁNDULÁSI ÖTLETEK </w:t>
      </w:r>
    </w:p>
    <w:p w:rsidR="00332B43" w:rsidRPr="00332B43" w:rsidRDefault="00332B43" w:rsidP="00332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Iglóban (az ún. Madaras parkban) található Szlovákia legfiatalabb, legkisebb, ám sok látogató szerint legszebb állatkertje. </w:t>
      </w: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 hektárnyi 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területen fekszik, és több mint </w:t>
      </w:r>
      <w:r w:rsidRPr="00332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230 állatot</w:t>
      </w: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 (77 állatfajt) tart nyilván.</w:t>
      </w:r>
    </w:p>
    <w:p w:rsidR="00332B43" w:rsidRPr="00332B43" w:rsidRDefault="00332B43" w:rsidP="00332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t>Igló és a tőle nyugatra fekvő községek alkotják a Szlovák Paradicsom Nemzeti Parkészaki kapuját. Ezekből a helységekből indulhatunk el a fennsíkok, szurdokok, vízesések és barlangok turisztikailag különösen vonzó világába. Természetesen ebből a világból sem hiányoznak olyan figyelemre méltó műemlékek, amelyek a Szepesség és egész Szlovákia benépesülésének történetét dokumentálják.</w:t>
      </w:r>
    </w:p>
    <w:p w:rsidR="00332B43" w:rsidRPr="00332B43" w:rsidRDefault="00332B43" w:rsidP="00332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2B4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Forrás: Vydavateľstvo Dajama, Mesto Spišská Nová Ves</w:t>
      </w:r>
    </w:p>
    <w:p w:rsidR="00332B43" w:rsidRDefault="00332B43">
      <w:r>
        <w:t xml:space="preserve">Forrás: </w:t>
      </w:r>
      <w:r w:rsidRPr="00332B43">
        <w:t>http://slovakia.travel/hu/iglo-spisska-nova-ves?matchtype=b&amp;device=c&amp;keyword=_cat%3Aslovakia.travel&amp;gclid=CNiKnu3XqtECFcgp0wodelkG_Q</w:t>
      </w:r>
    </w:p>
    <w:sectPr w:rsidR="00332B43" w:rsidSect="007A3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B43"/>
    <w:rsid w:val="00013719"/>
    <w:rsid w:val="0002616E"/>
    <w:rsid w:val="00050508"/>
    <w:rsid w:val="00332B43"/>
    <w:rsid w:val="003A33E9"/>
    <w:rsid w:val="0042037B"/>
    <w:rsid w:val="00573720"/>
    <w:rsid w:val="005E1B3A"/>
    <w:rsid w:val="007A3463"/>
    <w:rsid w:val="007B39A0"/>
    <w:rsid w:val="008F0FC8"/>
    <w:rsid w:val="009B7FBE"/>
    <w:rsid w:val="00A0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616E"/>
  </w:style>
  <w:style w:type="paragraph" w:styleId="Cmsor1">
    <w:name w:val="heading 1"/>
    <w:basedOn w:val="Norml"/>
    <w:link w:val="Cmsor1Char"/>
    <w:uiPriority w:val="9"/>
    <w:qFormat/>
    <w:rsid w:val="00026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026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616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2616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incstrkz">
    <w:name w:val="No Spacing"/>
    <w:uiPriority w:val="1"/>
    <w:qFormat/>
    <w:rsid w:val="0002616E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33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32B43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332B4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2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0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acr3-files.s3-website-eu-west-1.amazonaws.com/_processed_/csm_spis.n.ves.reduta_c32039e4f6.jpg" TargetMode="External"/></Relationships>
</file>

<file path=word/theme/theme1.xml><?xml version="1.0" encoding="utf-8"?>
<a:theme xmlns:a="http://schemas.openxmlformats.org/drawingml/2006/main" name="Office-téma">
  <a:themeElements>
    <a:clrScheme name="Sétatér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DelvidekHaz Gep3</dc:creator>
  <cp:lastModifiedBy>DelvidekHaz Gep3</cp:lastModifiedBy>
  <cp:revision>2</cp:revision>
  <dcterms:created xsi:type="dcterms:W3CDTF">2017-01-05T09:30:00Z</dcterms:created>
  <dcterms:modified xsi:type="dcterms:W3CDTF">2017-01-05T09:33:00Z</dcterms:modified>
</cp:coreProperties>
</file>