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E4" w:rsidRPr="00AA50E4" w:rsidRDefault="00AA50E4" w:rsidP="00AA50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AA50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Az iglói Szepességi Múzeum</w:t>
      </w:r>
    </w:p>
    <w:p w:rsidR="00AA50E4" w:rsidRPr="00AA50E4" w:rsidRDefault="00AA50E4" w:rsidP="00AA5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50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Helymeghatározás</w:t>
      </w:r>
      <w:r w:rsidRPr="00AA50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Košický kraj, okres Spišská Nová Ves, Spišská Nová Ves </w:t>
      </w:r>
    </w:p>
    <w:p w:rsidR="00AA50E4" w:rsidRPr="00AA50E4" w:rsidRDefault="00AA50E4" w:rsidP="00AA5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50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GPS</w:t>
      </w:r>
      <w:r w:rsidRPr="00AA50E4">
        <w:rPr>
          <w:rFonts w:ascii="Times New Roman" w:eastAsia="Times New Roman" w:hAnsi="Times New Roman" w:cs="Times New Roman"/>
          <w:sz w:val="24"/>
          <w:szCs w:val="24"/>
          <w:lang w:eastAsia="hu-HU"/>
        </w:rPr>
        <w:t>: N48°56'41'' E20°34'0''</w:t>
      </w:r>
    </w:p>
    <w:p w:rsidR="00AA50E4" w:rsidRPr="00AA50E4" w:rsidRDefault="00AA50E4" w:rsidP="00AA5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50E4">
        <w:rPr>
          <w:rFonts w:ascii="Times New Roman" w:eastAsia="Times New Roman" w:hAnsi="Times New Roman" w:cs="Times New Roman"/>
          <w:sz w:val="24"/>
          <w:szCs w:val="24"/>
          <w:lang w:eastAsia="hu-HU"/>
        </w:rPr>
        <w:t>A Szepességi Múzeum székhelyének helyiségeiben az </w:t>
      </w:r>
      <w:r w:rsidRPr="00AA50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Iglói járás természete és történelme</w:t>
      </w:r>
      <w:r w:rsidRPr="00AA50E4">
        <w:rPr>
          <w:rFonts w:ascii="Times New Roman" w:eastAsia="Times New Roman" w:hAnsi="Times New Roman" w:cs="Times New Roman"/>
          <w:sz w:val="24"/>
          <w:szCs w:val="24"/>
          <w:lang w:eastAsia="hu-HU"/>
        </w:rPr>
        <w:t> c. állandó kiállítás tekinthető meg.</w:t>
      </w:r>
    </w:p>
    <w:p w:rsidR="00AA50E4" w:rsidRPr="00AA50E4" w:rsidRDefault="00AA50E4" w:rsidP="00AA5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6781800" cy="5086350"/>
            <wp:effectExtent l="19050" t="0" r="0" b="0"/>
            <wp:docPr id="6" name="Kép 6" descr="http://sacr3-files.s3-website-eu-west-1.amazonaws.com/_processed_/csm_Muzeum%2520Spisa%2520v%2520Spisskej%2520Novej%2520Vsi_jpg_c9c486a891.jpg">
              <a:hlinkClick xmlns:a="http://schemas.openxmlformats.org/drawingml/2006/main" r:id="rId4" tooltip="&quot;Az iglói Szepességi Múzeum, Forrás: Múzeum Spiša v Spišskej Novej Vs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acr3-files.s3-website-eu-west-1.amazonaws.com/_processed_/csm_Muzeum%2520Spisa%2520v%2520Spisskej%2520Novej%2520Vsi_jpg_c9c486a891.jpg">
                      <a:hlinkClick r:id="rId4" tooltip="&quot;Az iglói Szepességi Múzeum, Forrás: Múzeum Spiša v Spišskej Novej Vs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0E4" w:rsidRPr="00AA50E4" w:rsidRDefault="00AA50E4" w:rsidP="00AA5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50E4">
        <w:rPr>
          <w:rFonts w:ascii="Times New Roman" w:eastAsia="Times New Roman" w:hAnsi="Times New Roman" w:cs="Times New Roman"/>
          <w:sz w:val="24"/>
          <w:szCs w:val="24"/>
          <w:lang w:eastAsia="hu-HU"/>
        </w:rPr>
        <w:t>A </w:t>
      </w:r>
      <w:r w:rsidRPr="00AA50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Szepesi Múzeum épülete</w:t>
      </w:r>
      <w:r w:rsidRPr="00AA50E4">
        <w:rPr>
          <w:rFonts w:ascii="Times New Roman" w:eastAsia="Times New Roman" w:hAnsi="Times New Roman" w:cs="Times New Roman"/>
          <w:sz w:val="24"/>
          <w:szCs w:val="24"/>
          <w:lang w:eastAsia="hu-HU"/>
        </w:rPr>
        <w:t> a történelmileg legértékesebb objektumok közé tartozik Igló (Spišská Nová Ves) városában. Alapjai minden valószínűség szerint a 15. századból származnak. Később városházaként szolgált, majd 1774-től a XVI szepességi település újonnan létrehozott tartományának a székhelye – Provincia-ház. Az érdekes homlokzattal és díszítőszegélyekkel rendelkező épület napjainkban a város domináns épületeinek az egyike. 1951-től muzeális célokat szolgál.</w:t>
      </w:r>
    </w:p>
    <w:p w:rsidR="00AA50E4" w:rsidRPr="00AA50E4" w:rsidRDefault="00AA50E4" w:rsidP="00AA5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50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múzeumhoz további külső kiállítások is tartoznak:</w:t>
      </w:r>
    </w:p>
    <w:p w:rsidR="00AA50E4" w:rsidRPr="00AA50E4" w:rsidRDefault="00AA50E4" w:rsidP="00AA5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50E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Márkusfalvi kastély (Kaštieľ Markušovce) – Történelmi bútorok kiállítása</w:t>
      </w:r>
      <w:r w:rsidRPr="00AA50E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A50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Dardanely nyári rezidencia</w:t>
      </w:r>
      <w:r w:rsidRPr="00AA50E4">
        <w:rPr>
          <w:rFonts w:ascii="Times New Roman" w:eastAsia="Times New Roman" w:hAnsi="Times New Roman" w:cs="Times New Roman"/>
          <w:sz w:val="24"/>
          <w:szCs w:val="24"/>
          <w:lang w:eastAsia="hu-HU"/>
        </w:rPr>
        <w:t> (Letohrádok Dardanely) – Billentyűs hangszerek kiállítása</w:t>
      </w:r>
    </w:p>
    <w:p w:rsidR="00AA50E4" w:rsidRPr="00AA50E4" w:rsidRDefault="00AA50E4" w:rsidP="00AA5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50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Szepessümegi Néprajzi Múzeum</w:t>
      </w:r>
      <w:r w:rsidRPr="00AA50E4">
        <w:rPr>
          <w:rFonts w:ascii="Times New Roman" w:eastAsia="Times New Roman" w:hAnsi="Times New Roman" w:cs="Times New Roman"/>
          <w:sz w:val="24"/>
          <w:szCs w:val="24"/>
          <w:lang w:eastAsia="hu-HU"/>
        </w:rPr>
        <w:t> (Národopisné múzeum Smižany) – A Szepessümegi Néprajzi Múzeum épületében található Az Alsó- és Felső-Szepesség népi kultúrájának kiállítása, amelyet 1991-ben nyitottak meg. A tájegység tradicionális népi kultúráját tárja elénk a 19. század második felétől szinte egészen napjainkig. A mezőgazdasággal, a pásztorkodással, a bányászattal és a kézművességgel kapcsolatos tárgyak gazdag gyűjteményét találjuk itt meg. A különböző alkalmakkor hordott népviseleti öltözeteknek egy külön rész van kialakítva.</w:t>
      </w:r>
    </w:p>
    <w:p w:rsidR="00AA50E4" w:rsidRPr="00AA50E4" w:rsidRDefault="00AA50E4" w:rsidP="00AA5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50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Ján Nálepka kapitány szepessümegi</w:t>
      </w:r>
      <w:r w:rsidRPr="00AA50E4">
        <w:rPr>
          <w:rFonts w:ascii="Times New Roman" w:eastAsia="Times New Roman" w:hAnsi="Times New Roman" w:cs="Times New Roman"/>
          <w:sz w:val="24"/>
          <w:szCs w:val="24"/>
          <w:lang w:eastAsia="hu-HU"/>
        </w:rPr>
        <w:t> (Smižany) </w:t>
      </w:r>
      <w:r w:rsidRPr="00AA50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szülőháza</w:t>
      </w:r>
      <w:r w:rsidRPr="00AA50E4">
        <w:rPr>
          <w:rFonts w:ascii="Times New Roman" w:eastAsia="Times New Roman" w:hAnsi="Times New Roman" w:cs="Times New Roman"/>
          <w:sz w:val="24"/>
          <w:szCs w:val="24"/>
          <w:lang w:eastAsia="hu-HU"/>
        </w:rPr>
        <w:t> – a múzeum külön kirendeltségeként 1971-ben vált hozzáférhetővé a nyilvánosság számára. 1978-ban felújították és visszaállították a 20. század első fele korabeli parasztporta formájába. A kiállítást az antifasiszta ellenálló, Ján Nálepka kpt. életéből származó tárgyakkal egészítették ki.</w:t>
      </w:r>
    </w:p>
    <w:p w:rsidR="00AA50E4" w:rsidRPr="00AA50E4" w:rsidRDefault="00AA50E4" w:rsidP="00AA5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50E4">
        <w:rPr>
          <w:rFonts w:ascii="Times New Roman" w:eastAsia="Times New Roman" w:hAnsi="Times New Roman" w:cs="Times New Roman"/>
          <w:sz w:val="24"/>
          <w:szCs w:val="24"/>
          <w:lang w:eastAsia="hu-HU"/>
        </w:rPr>
        <w:t>Forrás: Múzeum Spiša v Spišskej Novej Vsi</w:t>
      </w:r>
    </w:p>
    <w:p w:rsidR="007A3463" w:rsidRDefault="00AA50E4">
      <w:r>
        <w:t xml:space="preserve">Forrás: </w:t>
      </w:r>
      <w:r w:rsidRPr="00AA50E4">
        <w:t>http://slovakia.travel/hu/az-igloi-szepessegi-muzeum</w:t>
      </w:r>
    </w:p>
    <w:sectPr w:rsidR="007A3463" w:rsidSect="007A3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50E4"/>
    <w:rsid w:val="00013719"/>
    <w:rsid w:val="0002616E"/>
    <w:rsid w:val="00050508"/>
    <w:rsid w:val="003A33E9"/>
    <w:rsid w:val="0042037B"/>
    <w:rsid w:val="00573720"/>
    <w:rsid w:val="005E1B3A"/>
    <w:rsid w:val="007A3463"/>
    <w:rsid w:val="008F0FC8"/>
    <w:rsid w:val="009B7FBE"/>
    <w:rsid w:val="00A07E9C"/>
    <w:rsid w:val="00AA50E4"/>
    <w:rsid w:val="00D1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616E"/>
  </w:style>
  <w:style w:type="paragraph" w:styleId="Cmsor1">
    <w:name w:val="heading 1"/>
    <w:basedOn w:val="Norml"/>
    <w:link w:val="Cmsor1Char"/>
    <w:uiPriority w:val="9"/>
    <w:qFormat/>
    <w:rsid w:val="00026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026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616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2616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incstrkz">
    <w:name w:val="No Spacing"/>
    <w:uiPriority w:val="1"/>
    <w:qFormat/>
    <w:rsid w:val="0002616E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AA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A50E4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AA50E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5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9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acr3-files.s3-website-eu-west-1.amazonaws.com/_processed_/csm_Muzeum%2520Spisa%2520v%2520Spisskej%2520Novej%2520Vsi_jpg_66365aead7.jpg" TargetMode="External"/></Relationships>
</file>

<file path=word/theme/theme1.xml><?xml version="1.0" encoding="utf-8"?>
<a:theme xmlns:a="http://schemas.openxmlformats.org/drawingml/2006/main" name="Office-téma">
  <a:themeElements>
    <a:clrScheme name="Sétatér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DelvidekHaz Gep3</dc:creator>
  <cp:lastModifiedBy>DelvidekHaz Gep3</cp:lastModifiedBy>
  <cp:revision>2</cp:revision>
  <dcterms:created xsi:type="dcterms:W3CDTF">2017-01-05T09:44:00Z</dcterms:created>
  <dcterms:modified xsi:type="dcterms:W3CDTF">2017-01-05T09:45:00Z</dcterms:modified>
</cp:coreProperties>
</file>