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A" w:rsidRPr="000372DA" w:rsidRDefault="000372DA" w:rsidP="000372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0372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Új útikönyv Igló és a Szlovák Paradicsom megismeréséhez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Szlovák Idegenforgalmi Hivatal és a Szlovák Intézet csütörtökön sajtótájékoztatóval egybekötött könyvbemutatót tartott, amelyen a Szlovák Paradicsom – északi szomszédunk talán legszebb régiója - és annak központja, Igló mutatkozott be. </w:t>
      </w:r>
    </w:p>
    <w:p w:rsidR="000372DA" w:rsidRPr="000372DA" w:rsidRDefault="000372DA" w:rsidP="00037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Forrás: </w:t>
      </w:r>
      <w:hyperlink r:id="rId4" w:tgtFrame="_blank" w:history="1">
        <w:r w:rsidRPr="000372D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turizmus.com</w:t>
        </w:r>
      </w:hyperlink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| 2015. május 21. 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rendezvényt Rastislav Kácer, Szlovákia magyarországi nagykövete nyitotta meg, majd Ján Volny, Igló polgármestere mutatta be városát.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Nagy Árpád, a könyv szerzője ezután Pusztay Sándorral, a Kornétás Kiadó igazgatójával együtt „pezsgős könyvszentelőt" tartott, ez egy szlovák szokás, ilyenkor pezsgővel öntözik meg a nyomdából frissen kikerült kiadványt..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 szóban forgó terület - Slovensky raj - a Magas-Tátrától délre, az Alacsony-Tátra lezárásaként Szlovákia keleti részén helyezkedik el, és a magyar turisták körében is kedvelt. Népszerűségében szerepet játszik, hogy hazánkból könnyen, rövid idő alatt elérhető.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Az utóbbi években jelentős turisztikai fejlesztések történtek a környéken. Nagy Árpád könyve ezt a szépséges vidéket mutatja be, amelynek jelentős részét 1988-ban nemzeti parkká nyilvánították.A terület 90 százalékát fenyőerdő borítja, a növény- és állatvilág csaknem 200 fajtája található meg az erdőkben.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 régió közigazgatási, gazdasági és turisztikai központja Igló, azaz szlovákul Spisská Nová Ves. A történelmi emlékekben gazdag város egyben a könyvben szereplő túrák ideális kiindulópontja, amint arról részletesen a település turisztikai irodájának vezetője szólt.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 műemlékek elsősorban a hosszan elnyúló városháza téren láthatók. Ezek sorában kiemelkedik a kívánságok helye, a Városháza, a Tartományi ház, a Vigadó, valamint a több évszázados múltra visszatekintő római katolikus, az evangélikus és a görög katolikus templomok.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igazgatója azt is elmondta, hogy a hasznos adatokban, képanyagban gazdag kalauz sokat segít azoknak, akik ezt az üdítő levegőjű, fenyvesekkel, hegyi patakokkal, izgalmas szurdokokkal, „falépcsős" túrahelyekkel tarkított vidéket akarják felkeresni.</w:t>
      </w:r>
    </w:p>
    <w:p w:rsidR="000372DA" w:rsidRPr="000372DA" w:rsidRDefault="000372DA" w:rsidP="00037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72DA">
        <w:rPr>
          <w:rFonts w:ascii="Times New Roman" w:eastAsia="Times New Roman" w:hAnsi="Times New Roman" w:cs="Times New Roman"/>
          <w:sz w:val="24"/>
          <w:szCs w:val="24"/>
          <w:lang w:eastAsia="hu-HU"/>
        </w:rPr>
        <w:t>Ezután Sonja Jelínková, a Szlovák Idegenforgalmi Hivatal magyarországi igazgatója ismertette az idei tematikus szlovák túrákat, amelyek között újdonság a sörtúra. Nemzetközi érdeklődésre is számot tarthat a világhírű amerikai kortárs képzőművész, Andy Warhol emlékét ápoló érdekes kirándulás.</w:t>
      </w:r>
    </w:p>
    <w:p w:rsidR="007A3463" w:rsidRDefault="007A583A">
      <w:pP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 w:rsidRPr="007A583A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Forrás:</w:t>
      </w:r>
    </w:p>
    <w:p w:rsidR="007A583A" w:rsidRPr="007A583A" w:rsidRDefault="007A583A">
      <w:r w:rsidRPr="007A583A">
        <w:t>http://turizmus.com/utaztatas/iglo-es-a-szlovak-paradicsom-1129025</w:t>
      </w:r>
    </w:p>
    <w:sectPr w:rsidR="007A583A" w:rsidRPr="007A583A" w:rsidSect="007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2DA"/>
    <w:rsid w:val="00013719"/>
    <w:rsid w:val="0002616E"/>
    <w:rsid w:val="000372DA"/>
    <w:rsid w:val="00050508"/>
    <w:rsid w:val="003A33E9"/>
    <w:rsid w:val="0042037B"/>
    <w:rsid w:val="00573720"/>
    <w:rsid w:val="005E1B3A"/>
    <w:rsid w:val="007A3463"/>
    <w:rsid w:val="007A583A"/>
    <w:rsid w:val="008F0FC8"/>
    <w:rsid w:val="009B7FBE"/>
    <w:rsid w:val="00A07E9C"/>
    <w:rsid w:val="00CA104C"/>
    <w:rsid w:val="00E2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E"/>
  </w:style>
  <w:style w:type="paragraph" w:styleId="Cmsor1">
    <w:name w:val="heading 1"/>
    <w:basedOn w:val="Norml"/>
    <w:link w:val="Cmsor1Char"/>
    <w:uiPriority w:val="9"/>
    <w:qFormat/>
    <w:rsid w:val="0002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37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1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02616E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0372D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lead">
    <w:name w:val="lead"/>
    <w:basedOn w:val="Norml"/>
    <w:rsid w:val="0003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ate">
    <w:name w:val="date"/>
    <w:basedOn w:val="Bekezdsalapbettpusa"/>
    <w:rsid w:val="000372DA"/>
  </w:style>
  <w:style w:type="character" w:styleId="Hiperhivatkozs">
    <w:name w:val="Hyperlink"/>
    <w:basedOn w:val="Bekezdsalapbettpusa"/>
    <w:uiPriority w:val="99"/>
    <w:semiHidden/>
    <w:unhideWhenUsed/>
    <w:rsid w:val="000372D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3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rizmus.com" TargetMode="Externa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DelvidekHaz Gep3</dc:creator>
  <cp:lastModifiedBy>DelvidekHaz Gep3</cp:lastModifiedBy>
  <cp:revision>4</cp:revision>
  <dcterms:created xsi:type="dcterms:W3CDTF">2017-01-05T09:49:00Z</dcterms:created>
  <dcterms:modified xsi:type="dcterms:W3CDTF">2017-01-05T09:51:00Z</dcterms:modified>
</cp:coreProperties>
</file>